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790D8614" w14:textId="77777777" w:rsidR="00B47B30" w:rsidRPr="00A7026D" w:rsidRDefault="00B47B30" w:rsidP="00B47B30">
      <w:pPr>
        <w:jc w:val="right"/>
        <w:rPr>
          <w:rFonts w:ascii="Arial" w:hAnsi="Arial" w:cs="Arial"/>
          <w:b/>
          <w:i/>
          <w:sz w:val="20"/>
          <w:szCs w:val="20"/>
          <w:u w:val="single"/>
          <w:lang w:val="es-MX"/>
        </w:rPr>
      </w:pPr>
      <w:bookmarkStart w:id="0" w:name="_GoBack"/>
      <w:bookmarkEnd w:id="0"/>
      <w:r w:rsidRPr="00A7026D">
        <w:rPr>
          <w:rFonts w:ascii="Arial" w:hAnsi="Arial" w:cs="Arial"/>
          <w:i/>
          <w:sz w:val="20"/>
          <w:szCs w:val="20"/>
          <w:lang w:val="es-MX"/>
        </w:rPr>
        <w:t xml:space="preserve">                                                                                                                                                                                                          </w:t>
      </w:r>
      <w:r w:rsidRPr="00A7026D">
        <w:rPr>
          <w:rFonts w:ascii="Arial" w:hAnsi="Arial" w:cs="Arial"/>
          <w:sz w:val="20"/>
          <w:szCs w:val="20"/>
          <w:lang w:val="es-MX"/>
        </w:rPr>
        <w:t xml:space="preserve"> Buenos Aires, </w:t>
      </w:r>
      <w:r w:rsidR="00113D28">
        <w:rPr>
          <w:rFonts w:ascii="Arial" w:hAnsi="Arial" w:cs="Arial"/>
          <w:sz w:val="20"/>
          <w:szCs w:val="20"/>
          <w:lang w:val="es-MX"/>
        </w:rPr>
        <w:t>29</w:t>
      </w:r>
      <w:r w:rsidR="00115220" w:rsidRPr="00A7026D">
        <w:rPr>
          <w:rFonts w:ascii="Arial" w:hAnsi="Arial" w:cs="Arial"/>
          <w:sz w:val="20"/>
          <w:szCs w:val="20"/>
          <w:lang w:val="es-MX"/>
        </w:rPr>
        <w:t xml:space="preserve"> de </w:t>
      </w:r>
      <w:r w:rsidR="00113D28">
        <w:rPr>
          <w:rFonts w:ascii="Arial" w:hAnsi="Arial" w:cs="Arial"/>
          <w:sz w:val="20"/>
          <w:szCs w:val="20"/>
          <w:lang w:val="es-MX"/>
        </w:rPr>
        <w:t>Mayo</w:t>
      </w:r>
      <w:r w:rsidR="00FB4A0B">
        <w:rPr>
          <w:rFonts w:ascii="Arial" w:hAnsi="Arial" w:cs="Arial"/>
          <w:sz w:val="20"/>
          <w:szCs w:val="20"/>
          <w:lang w:val="es-MX"/>
        </w:rPr>
        <w:t xml:space="preserve"> de 202</w:t>
      </w:r>
      <w:r w:rsidR="00076910">
        <w:rPr>
          <w:rFonts w:ascii="Arial" w:hAnsi="Arial" w:cs="Arial"/>
          <w:sz w:val="20"/>
          <w:szCs w:val="20"/>
          <w:lang w:val="es-MX"/>
        </w:rPr>
        <w:t>4</w:t>
      </w:r>
    </w:p>
    <w:p w14:paraId="16DDB6B0" w14:textId="77777777" w:rsidR="004068F1" w:rsidRDefault="004068F1" w:rsidP="004068F1">
      <w:pPr>
        <w:pStyle w:val="Descripcin"/>
        <w:jc w:val="center"/>
        <w:rPr>
          <w:sz w:val="24"/>
          <w:szCs w:val="24"/>
          <w:u w:val="single"/>
        </w:rPr>
      </w:pPr>
    </w:p>
    <w:p w14:paraId="52B63682" w14:textId="77777777" w:rsidR="004068F1" w:rsidRDefault="004068F1" w:rsidP="003C6026">
      <w:pPr>
        <w:pStyle w:val="Descripcin"/>
        <w:jc w:val="center"/>
        <w:rPr>
          <w:sz w:val="24"/>
          <w:szCs w:val="24"/>
          <w:u w:val="single"/>
        </w:rPr>
      </w:pPr>
      <w:r w:rsidRPr="00365746">
        <w:rPr>
          <w:sz w:val="24"/>
          <w:szCs w:val="24"/>
          <w:u w:val="single"/>
        </w:rPr>
        <w:t xml:space="preserve">ADJUDICACIÓN DE </w:t>
      </w:r>
      <w:r w:rsidR="00853871">
        <w:rPr>
          <w:sz w:val="24"/>
          <w:szCs w:val="24"/>
          <w:u w:val="single"/>
        </w:rPr>
        <w:t>CONCURSO PRIVADO</w:t>
      </w:r>
      <w:r w:rsidR="00B122B4">
        <w:rPr>
          <w:sz w:val="24"/>
          <w:szCs w:val="24"/>
          <w:u w:val="single"/>
        </w:rPr>
        <w:t xml:space="preserve"> Nº</w:t>
      </w:r>
      <w:r w:rsidR="00853871">
        <w:rPr>
          <w:sz w:val="24"/>
          <w:szCs w:val="24"/>
          <w:u w:val="single"/>
        </w:rPr>
        <w:t xml:space="preserve"> BCYL0</w:t>
      </w:r>
      <w:r w:rsidR="00076910">
        <w:rPr>
          <w:sz w:val="24"/>
          <w:szCs w:val="24"/>
          <w:u w:val="single"/>
        </w:rPr>
        <w:t>0</w:t>
      </w:r>
      <w:r w:rsidR="00DD296B">
        <w:rPr>
          <w:sz w:val="24"/>
          <w:szCs w:val="24"/>
          <w:u w:val="single"/>
        </w:rPr>
        <w:t>63</w:t>
      </w:r>
      <w:r w:rsidR="00727DAC">
        <w:rPr>
          <w:sz w:val="24"/>
          <w:szCs w:val="24"/>
          <w:u w:val="single"/>
        </w:rPr>
        <w:t>/202</w:t>
      </w:r>
      <w:r w:rsidR="00076910">
        <w:rPr>
          <w:sz w:val="24"/>
          <w:szCs w:val="24"/>
          <w:u w:val="single"/>
        </w:rPr>
        <w:t>4</w:t>
      </w:r>
    </w:p>
    <w:p w14:paraId="3355F863" w14:textId="77777777" w:rsidR="004068F1" w:rsidRDefault="004068F1" w:rsidP="004068F1">
      <w:pPr>
        <w:pStyle w:val="Descripcin"/>
        <w:jc w:val="center"/>
        <w:rPr>
          <w:sz w:val="24"/>
          <w:szCs w:val="24"/>
          <w:u w:val="single"/>
        </w:rPr>
      </w:pPr>
      <w:r w:rsidRPr="00365746">
        <w:rPr>
          <w:sz w:val="24"/>
          <w:szCs w:val="24"/>
          <w:u w:val="single"/>
        </w:rPr>
        <w:t xml:space="preserve">SEGÚN LEY “COMPRE NACIONAL N° </w:t>
      </w:r>
      <w:r w:rsidR="004831D1">
        <w:rPr>
          <w:sz w:val="24"/>
          <w:szCs w:val="24"/>
          <w:u w:val="single"/>
        </w:rPr>
        <w:t>27437 y sus normas complementarias</w:t>
      </w:r>
    </w:p>
    <w:p w14:paraId="0426BBAB" w14:textId="77777777" w:rsidR="00443DB0" w:rsidRDefault="00443DB0" w:rsidP="00443DB0">
      <w:pPr>
        <w:rPr>
          <w:rFonts w:ascii="Arial" w:hAnsi="Arial" w:cs="Arial"/>
          <w:b/>
          <w:bCs/>
          <w:sz w:val="16"/>
          <w:szCs w:val="16"/>
        </w:rPr>
      </w:pPr>
    </w:p>
    <w:p w14:paraId="5CFA5075" w14:textId="77777777" w:rsidR="00C2704F" w:rsidRDefault="00C2704F" w:rsidP="004831D1">
      <w:pPr>
        <w:rPr>
          <w:rFonts w:ascii="Arial" w:hAnsi="Arial" w:cs="Arial"/>
          <w:bCs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94"/>
        <w:gridCol w:w="1858"/>
        <w:gridCol w:w="5347"/>
        <w:gridCol w:w="972"/>
        <w:gridCol w:w="1485"/>
      </w:tblGrid>
      <w:tr w:rsidR="00A7026D" w14:paraId="7C221FA6" w14:textId="77777777" w:rsidTr="00FB4A0B">
        <w:tc>
          <w:tcPr>
            <w:tcW w:w="794" w:type="dxa"/>
            <w:shd w:val="clear" w:color="auto" w:fill="F2F2F2" w:themeFill="background1" w:themeFillShade="F2"/>
            <w:vAlign w:val="bottom"/>
          </w:tcPr>
          <w:p w14:paraId="09ED8155" w14:textId="77777777" w:rsidR="00A7026D" w:rsidRPr="00C874D4" w:rsidRDefault="00A7026D" w:rsidP="00A7026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C874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AR"/>
              </w:rPr>
              <w:t>It.</w:t>
            </w:r>
          </w:p>
        </w:tc>
        <w:tc>
          <w:tcPr>
            <w:tcW w:w="1858" w:type="dxa"/>
            <w:shd w:val="clear" w:color="auto" w:fill="F2F2F2" w:themeFill="background1" w:themeFillShade="F2"/>
            <w:vAlign w:val="bottom"/>
          </w:tcPr>
          <w:p w14:paraId="778751C6" w14:textId="77777777" w:rsidR="00A7026D" w:rsidRPr="00C874D4" w:rsidRDefault="00A7026D" w:rsidP="00A7026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C874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AR"/>
              </w:rPr>
              <w:t>Código</w:t>
            </w:r>
          </w:p>
        </w:tc>
        <w:tc>
          <w:tcPr>
            <w:tcW w:w="5347" w:type="dxa"/>
            <w:shd w:val="clear" w:color="auto" w:fill="F2F2F2" w:themeFill="background1" w:themeFillShade="F2"/>
            <w:vAlign w:val="bottom"/>
          </w:tcPr>
          <w:p w14:paraId="1D59061A" w14:textId="77777777" w:rsidR="00A7026D" w:rsidRPr="00C874D4" w:rsidRDefault="00A7026D" w:rsidP="00A7026D">
            <w:pP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C874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AR"/>
              </w:rPr>
              <w:t>Descripción</w:t>
            </w:r>
          </w:p>
        </w:tc>
        <w:tc>
          <w:tcPr>
            <w:tcW w:w="972" w:type="dxa"/>
            <w:shd w:val="clear" w:color="auto" w:fill="F2F2F2" w:themeFill="background1" w:themeFillShade="F2"/>
            <w:vAlign w:val="bottom"/>
          </w:tcPr>
          <w:p w14:paraId="7B4BDFF2" w14:textId="77777777" w:rsidR="00A7026D" w:rsidRPr="00C874D4" w:rsidRDefault="00A7026D" w:rsidP="00A7026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AR"/>
              </w:rPr>
            </w:pPr>
            <w:r w:rsidRPr="00C874D4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AR"/>
              </w:rPr>
              <w:t>U. M.</w:t>
            </w:r>
          </w:p>
        </w:tc>
        <w:tc>
          <w:tcPr>
            <w:tcW w:w="1485" w:type="dxa"/>
            <w:shd w:val="clear" w:color="auto" w:fill="F2F2F2" w:themeFill="background1" w:themeFillShade="F2"/>
            <w:vAlign w:val="bottom"/>
          </w:tcPr>
          <w:p w14:paraId="28DB3237" w14:textId="77777777" w:rsidR="00A7026D" w:rsidRPr="00C874D4" w:rsidRDefault="00A7026D" w:rsidP="00A7026D">
            <w:pPr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AR"/>
              </w:rPr>
            </w:pPr>
            <w:r w:rsidRPr="00C874D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s-AR"/>
              </w:rPr>
              <w:t>Cantidad</w:t>
            </w:r>
          </w:p>
        </w:tc>
      </w:tr>
      <w:tr w:rsidR="00DD296B" w14:paraId="7B0B7E0E" w14:textId="77777777" w:rsidTr="00FB4A0B">
        <w:tc>
          <w:tcPr>
            <w:tcW w:w="794" w:type="dxa"/>
            <w:vAlign w:val="center"/>
          </w:tcPr>
          <w:p w14:paraId="442521EF" w14:textId="77777777" w:rsidR="00DD296B" w:rsidRPr="00B03602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  <w:t>1</w:t>
            </w:r>
          </w:p>
        </w:tc>
        <w:tc>
          <w:tcPr>
            <w:tcW w:w="1858" w:type="dxa"/>
            <w:vAlign w:val="center"/>
          </w:tcPr>
          <w:p w14:paraId="5F93A6C3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NUM00830940200</w:t>
            </w:r>
          </w:p>
        </w:tc>
        <w:tc>
          <w:tcPr>
            <w:tcW w:w="5347" w:type="dxa"/>
            <w:vAlign w:val="center"/>
          </w:tcPr>
          <w:p w14:paraId="3E7177FB" w14:textId="77777777" w:rsidR="00DD296B" w:rsidRPr="004978C0" w:rsidRDefault="00DD296B" w:rsidP="00DD29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CONJUNTO DISPOSITIVO COMPENSADOR DE ALTITUD Y LIMITADOR DE COMBUSTIBLE DE COMBUSTIBLE DE GOBERNADOR WOODWARD DE LOCOMOTORA GM GT22CU. REFERENCIA DE FABRICA WOODWARD 5860-597. SEGUN FICHA TÉCNICA ADJUNTA</w:t>
            </w:r>
          </w:p>
        </w:tc>
        <w:tc>
          <w:tcPr>
            <w:tcW w:w="972" w:type="dxa"/>
            <w:vAlign w:val="center"/>
          </w:tcPr>
          <w:p w14:paraId="2214BCAA" w14:textId="77777777" w:rsidR="00DD296B" w:rsidRPr="004978C0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85" w:type="dxa"/>
            <w:vAlign w:val="center"/>
          </w:tcPr>
          <w:p w14:paraId="10968F7E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</w:tr>
      <w:tr w:rsidR="00DD296B" w14:paraId="4093ECA9" w14:textId="77777777" w:rsidTr="00FB4A0B">
        <w:tc>
          <w:tcPr>
            <w:tcW w:w="794" w:type="dxa"/>
            <w:vAlign w:val="center"/>
          </w:tcPr>
          <w:p w14:paraId="02EFE284" w14:textId="77777777" w:rsidR="00DD296B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  <w:t>2</w:t>
            </w:r>
          </w:p>
        </w:tc>
        <w:tc>
          <w:tcPr>
            <w:tcW w:w="1858" w:type="dxa"/>
            <w:vAlign w:val="center"/>
          </w:tcPr>
          <w:p w14:paraId="47D18625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NUM00880202010</w:t>
            </w:r>
          </w:p>
        </w:tc>
        <w:tc>
          <w:tcPr>
            <w:tcW w:w="5347" w:type="dxa"/>
            <w:vAlign w:val="center"/>
          </w:tcPr>
          <w:p w14:paraId="4C140904" w14:textId="77777777" w:rsidR="00DD296B" w:rsidRPr="004978C0" w:rsidRDefault="00DD296B" w:rsidP="00DD29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CAJA LAMPARA FRENTE INFERIOR LOCOMOTORAS GENERAL MOTORS - REF. FAB. GM 40069142 (ANTERIOR 40052369) - REFERENCIA POWERRAIL 16184911 - PARA 4 POSICIONES DE TAPA - ESPECIFICACION STD.0464 REVISION 0</w:t>
            </w:r>
          </w:p>
        </w:tc>
        <w:tc>
          <w:tcPr>
            <w:tcW w:w="972" w:type="dxa"/>
            <w:vAlign w:val="center"/>
          </w:tcPr>
          <w:p w14:paraId="37AACB8D" w14:textId="77777777" w:rsidR="00DD296B" w:rsidRPr="004978C0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85" w:type="dxa"/>
            <w:vAlign w:val="center"/>
          </w:tcPr>
          <w:p w14:paraId="2E4FA5AF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20</w:t>
            </w:r>
          </w:p>
        </w:tc>
      </w:tr>
      <w:tr w:rsidR="00DD296B" w14:paraId="183DA5A3" w14:textId="77777777" w:rsidTr="00FB4A0B">
        <w:tc>
          <w:tcPr>
            <w:tcW w:w="794" w:type="dxa"/>
            <w:vAlign w:val="center"/>
          </w:tcPr>
          <w:p w14:paraId="05EAF12E" w14:textId="77777777" w:rsidR="00DD296B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  <w:t>3</w:t>
            </w:r>
          </w:p>
        </w:tc>
        <w:tc>
          <w:tcPr>
            <w:tcW w:w="1858" w:type="dxa"/>
            <w:vAlign w:val="center"/>
          </w:tcPr>
          <w:p w14:paraId="213326C3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NUM00890500410</w:t>
            </w:r>
          </w:p>
        </w:tc>
        <w:tc>
          <w:tcPr>
            <w:tcW w:w="5347" w:type="dxa"/>
            <w:vAlign w:val="center"/>
          </w:tcPr>
          <w:p w14:paraId="4262D165" w14:textId="77777777" w:rsidR="00DD296B" w:rsidRPr="004978C0" w:rsidRDefault="00DD296B" w:rsidP="00DD29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RUEDA PROPULSOR A VENTILADOR - LOCOMOTORAS GM G22CU Y G22CW - REF. FAB. GM 8189214</w:t>
            </w:r>
          </w:p>
        </w:tc>
        <w:tc>
          <w:tcPr>
            <w:tcW w:w="972" w:type="dxa"/>
            <w:vAlign w:val="center"/>
          </w:tcPr>
          <w:p w14:paraId="6407DF43" w14:textId="77777777" w:rsidR="00DD296B" w:rsidRPr="004978C0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85" w:type="dxa"/>
            <w:vAlign w:val="center"/>
          </w:tcPr>
          <w:p w14:paraId="1D0D09CC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DD296B" w14:paraId="22A068A8" w14:textId="77777777" w:rsidTr="00FB4A0B">
        <w:tc>
          <w:tcPr>
            <w:tcW w:w="794" w:type="dxa"/>
            <w:vAlign w:val="center"/>
          </w:tcPr>
          <w:p w14:paraId="10081F7B" w14:textId="77777777" w:rsidR="00DD296B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  <w:t>4</w:t>
            </w:r>
          </w:p>
        </w:tc>
        <w:tc>
          <w:tcPr>
            <w:tcW w:w="1858" w:type="dxa"/>
            <w:vAlign w:val="center"/>
          </w:tcPr>
          <w:p w14:paraId="22AC6D2E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NUM00870811910</w:t>
            </w:r>
          </w:p>
        </w:tc>
        <w:tc>
          <w:tcPr>
            <w:tcW w:w="5347" w:type="dxa"/>
            <w:vAlign w:val="center"/>
          </w:tcPr>
          <w:p w14:paraId="4BE539BA" w14:textId="77777777" w:rsidR="00DD296B" w:rsidRPr="004978C0" w:rsidRDefault="00DD296B" w:rsidP="00DD29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CONJUNTO LUBRICACIÓN PARA MOTOR DE TRACCION - REF. FAB. GM 8277771</w:t>
            </w:r>
          </w:p>
        </w:tc>
        <w:tc>
          <w:tcPr>
            <w:tcW w:w="972" w:type="dxa"/>
            <w:vAlign w:val="center"/>
          </w:tcPr>
          <w:p w14:paraId="33E4815E" w14:textId="77777777" w:rsidR="00DD296B" w:rsidRPr="004978C0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85" w:type="dxa"/>
            <w:vAlign w:val="center"/>
          </w:tcPr>
          <w:p w14:paraId="6043C318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7</w:t>
            </w:r>
          </w:p>
        </w:tc>
      </w:tr>
      <w:tr w:rsidR="00DD296B" w14:paraId="7B2CE74F" w14:textId="77777777" w:rsidTr="00FB4A0B">
        <w:tc>
          <w:tcPr>
            <w:tcW w:w="794" w:type="dxa"/>
            <w:vAlign w:val="center"/>
          </w:tcPr>
          <w:p w14:paraId="7EDBAEF3" w14:textId="77777777" w:rsidR="00DD296B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  <w:t>5</w:t>
            </w:r>
          </w:p>
        </w:tc>
        <w:tc>
          <w:tcPr>
            <w:tcW w:w="1858" w:type="dxa"/>
            <w:vAlign w:val="center"/>
          </w:tcPr>
          <w:p w14:paraId="4CD389C7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NUM90028870000</w:t>
            </w:r>
          </w:p>
        </w:tc>
        <w:tc>
          <w:tcPr>
            <w:tcW w:w="5347" w:type="dxa"/>
            <w:vAlign w:val="center"/>
          </w:tcPr>
          <w:p w14:paraId="6A59678A" w14:textId="77777777" w:rsidR="00DD296B" w:rsidRPr="004978C0" w:rsidRDefault="00DD296B" w:rsidP="00DD29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MANIJA PARA VALVULA FRENO INDEPENDIENTE - REF. FAB. 539141 - PLANO DE 4760 AC</w:t>
            </w:r>
          </w:p>
        </w:tc>
        <w:tc>
          <w:tcPr>
            <w:tcW w:w="972" w:type="dxa"/>
            <w:vAlign w:val="center"/>
          </w:tcPr>
          <w:p w14:paraId="02E60795" w14:textId="77777777" w:rsidR="00DD296B" w:rsidRPr="004978C0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85" w:type="dxa"/>
            <w:vAlign w:val="center"/>
          </w:tcPr>
          <w:p w14:paraId="4DBD8890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  <w:tr w:rsidR="00DD296B" w14:paraId="70EA7070" w14:textId="77777777" w:rsidTr="00FB4A0B">
        <w:tc>
          <w:tcPr>
            <w:tcW w:w="794" w:type="dxa"/>
            <w:vAlign w:val="center"/>
          </w:tcPr>
          <w:p w14:paraId="04B2C13B" w14:textId="77777777" w:rsidR="00DD296B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  <w:t>6</w:t>
            </w:r>
          </w:p>
        </w:tc>
        <w:tc>
          <w:tcPr>
            <w:tcW w:w="1858" w:type="dxa"/>
            <w:vAlign w:val="center"/>
          </w:tcPr>
          <w:p w14:paraId="58ABADE7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NUM00810106070</w:t>
            </w:r>
          </w:p>
        </w:tc>
        <w:tc>
          <w:tcPr>
            <w:tcW w:w="5347" w:type="dxa"/>
            <w:vAlign w:val="center"/>
          </w:tcPr>
          <w:p w14:paraId="4D3B5CF8" w14:textId="77777777" w:rsidR="00DD296B" w:rsidRPr="004978C0" w:rsidRDefault="00DD296B" w:rsidP="00DD29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RESORTE DE GOMA PARA SUSPENSION ENTRE MESA FLOTANTE Y BASTIDOR - PARA LOCOMOTORAS GENERAL MOTORS MODELOS G 22 CU Y GT 22 CU - REF. FAB. GM 8455141, SEGUN PLANO NEFA 0-08-1-7072 EMISION 1</w:t>
            </w:r>
          </w:p>
        </w:tc>
        <w:tc>
          <w:tcPr>
            <w:tcW w:w="972" w:type="dxa"/>
            <w:vAlign w:val="center"/>
          </w:tcPr>
          <w:p w14:paraId="796A7F11" w14:textId="77777777" w:rsidR="00DD296B" w:rsidRPr="004978C0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85" w:type="dxa"/>
            <w:vAlign w:val="center"/>
          </w:tcPr>
          <w:p w14:paraId="05999B60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24</w:t>
            </w:r>
          </w:p>
        </w:tc>
      </w:tr>
      <w:tr w:rsidR="00DD296B" w14:paraId="3D5F23D6" w14:textId="77777777" w:rsidTr="00FB4A0B">
        <w:tc>
          <w:tcPr>
            <w:tcW w:w="794" w:type="dxa"/>
            <w:vAlign w:val="center"/>
          </w:tcPr>
          <w:p w14:paraId="6CE86C39" w14:textId="77777777" w:rsidR="00DD296B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  <w:t>7</w:t>
            </w:r>
          </w:p>
        </w:tc>
        <w:tc>
          <w:tcPr>
            <w:tcW w:w="1858" w:type="dxa"/>
            <w:vAlign w:val="center"/>
          </w:tcPr>
          <w:p w14:paraId="2B8CCA82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NUM00850114070</w:t>
            </w:r>
          </w:p>
        </w:tc>
        <w:tc>
          <w:tcPr>
            <w:tcW w:w="5347" w:type="dxa"/>
            <w:vAlign w:val="center"/>
          </w:tcPr>
          <w:p w14:paraId="5341A42F" w14:textId="77777777" w:rsidR="00DD296B" w:rsidRPr="004978C0" w:rsidRDefault="00DD296B" w:rsidP="00DD29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VALVULA ADMISION ALTA COMP. - REF. FAB. GM 40011355 (ANT. 8067161) - PLANO NEFA 9-04-23 EMISION 3</w:t>
            </w:r>
          </w:p>
        </w:tc>
        <w:tc>
          <w:tcPr>
            <w:tcW w:w="972" w:type="dxa"/>
            <w:vAlign w:val="center"/>
          </w:tcPr>
          <w:p w14:paraId="18447971" w14:textId="77777777" w:rsidR="00DD296B" w:rsidRPr="004978C0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85" w:type="dxa"/>
            <w:vAlign w:val="center"/>
          </w:tcPr>
          <w:p w14:paraId="15F399C7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12</w:t>
            </w:r>
          </w:p>
        </w:tc>
      </w:tr>
      <w:tr w:rsidR="00DD296B" w14:paraId="0104882D" w14:textId="77777777" w:rsidTr="00FB4A0B">
        <w:tc>
          <w:tcPr>
            <w:tcW w:w="794" w:type="dxa"/>
            <w:vAlign w:val="center"/>
          </w:tcPr>
          <w:p w14:paraId="05EE9998" w14:textId="77777777" w:rsidR="00DD296B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AR"/>
              </w:rPr>
              <w:t>8</w:t>
            </w:r>
          </w:p>
        </w:tc>
        <w:tc>
          <w:tcPr>
            <w:tcW w:w="1858" w:type="dxa"/>
            <w:vAlign w:val="center"/>
          </w:tcPr>
          <w:p w14:paraId="2D870F52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NUM01530924380</w:t>
            </w:r>
          </w:p>
        </w:tc>
        <w:tc>
          <w:tcPr>
            <w:tcW w:w="5347" w:type="dxa"/>
            <w:vAlign w:val="center"/>
          </w:tcPr>
          <w:p w14:paraId="316391FC" w14:textId="77777777" w:rsidR="00DD296B" w:rsidRPr="004978C0" w:rsidRDefault="00DD296B" w:rsidP="00DD296B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DIAFRAGMA CAMPANA LARGA - REF. FAB. 1390</w:t>
            </w:r>
          </w:p>
        </w:tc>
        <w:tc>
          <w:tcPr>
            <w:tcW w:w="972" w:type="dxa"/>
            <w:vAlign w:val="center"/>
          </w:tcPr>
          <w:p w14:paraId="53E4382D" w14:textId="77777777" w:rsidR="00DD296B" w:rsidRPr="004978C0" w:rsidRDefault="00DD296B" w:rsidP="00DD296B">
            <w:pPr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Unidad</w:t>
            </w:r>
          </w:p>
        </w:tc>
        <w:tc>
          <w:tcPr>
            <w:tcW w:w="1485" w:type="dxa"/>
            <w:vAlign w:val="center"/>
          </w:tcPr>
          <w:p w14:paraId="754C090F" w14:textId="77777777" w:rsidR="00DD296B" w:rsidRPr="004978C0" w:rsidRDefault="00DD296B" w:rsidP="00DD296B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4978C0"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</w:tr>
    </w:tbl>
    <w:p w14:paraId="25E8E66A" w14:textId="77777777" w:rsidR="00A7026D" w:rsidRDefault="00A7026D" w:rsidP="004831D1">
      <w:pPr>
        <w:rPr>
          <w:rFonts w:ascii="Arial" w:hAnsi="Arial" w:cs="Arial"/>
          <w:bCs/>
          <w:sz w:val="16"/>
          <w:szCs w:val="16"/>
        </w:rPr>
      </w:pPr>
    </w:p>
    <w:p w14:paraId="72DC2F99" w14:textId="77777777" w:rsidR="00353E87" w:rsidRDefault="00353E87" w:rsidP="004831D1">
      <w:pPr>
        <w:rPr>
          <w:rFonts w:ascii="Arial" w:hAnsi="Arial" w:cs="Arial"/>
          <w:bCs/>
          <w:sz w:val="16"/>
          <w:szCs w:val="16"/>
        </w:rPr>
      </w:pPr>
    </w:p>
    <w:p w14:paraId="041AE3AE" w14:textId="77777777" w:rsidR="00B65B2D" w:rsidRPr="00DD296B" w:rsidRDefault="00D96696" w:rsidP="00B65B2D">
      <w:pPr>
        <w:rPr>
          <w:rFonts w:ascii="Arial" w:hAnsi="Arial" w:cs="Arial"/>
          <w:b/>
          <w:sz w:val="20"/>
          <w:szCs w:val="20"/>
        </w:rPr>
      </w:pPr>
      <w:r w:rsidRPr="00DD296B">
        <w:rPr>
          <w:rFonts w:ascii="Arial" w:hAnsi="Arial" w:cs="Arial"/>
          <w:b/>
          <w:bCs/>
          <w:sz w:val="20"/>
          <w:szCs w:val="20"/>
          <w:lang w:val="en-US"/>
        </w:rPr>
        <w:t>ITEM</w:t>
      </w:r>
      <w:r w:rsidR="00DD296B" w:rsidRPr="00DD296B">
        <w:rPr>
          <w:rFonts w:ascii="Arial" w:hAnsi="Arial" w:cs="Arial"/>
          <w:b/>
          <w:bCs/>
          <w:sz w:val="20"/>
          <w:szCs w:val="20"/>
          <w:lang w:val="en-US"/>
        </w:rPr>
        <w:t>S</w:t>
      </w:r>
      <w:r w:rsidR="00570311" w:rsidRPr="00DD296B">
        <w:rPr>
          <w:rFonts w:ascii="Arial" w:hAnsi="Arial" w:cs="Arial"/>
          <w:b/>
          <w:bCs/>
          <w:sz w:val="20"/>
          <w:szCs w:val="20"/>
          <w:lang w:val="en-US"/>
        </w:rPr>
        <w:t>:</w:t>
      </w:r>
      <w:r w:rsidRPr="00DD296B">
        <w:rPr>
          <w:rFonts w:ascii="Arial" w:hAnsi="Arial" w:cs="Arial"/>
          <w:b/>
          <w:bCs/>
          <w:sz w:val="20"/>
          <w:szCs w:val="20"/>
          <w:lang w:val="en-US"/>
        </w:rPr>
        <w:t xml:space="preserve"> </w:t>
      </w:r>
      <w:r w:rsidR="00DD296B" w:rsidRPr="00DD296B">
        <w:rPr>
          <w:rFonts w:ascii="Arial" w:hAnsi="Arial" w:cs="Arial"/>
          <w:b/>
          <w:bCs/>
          <w:sz w:val="20"/>
          <w:szCs w:val="20"/>
          <w:lang w:val="en-US"/>
        </w:rPr>
        <w:t>3, 4, 6 y 7</w:t>
      </w:r>
    </w:p>
    <w:p w14:paraId="169D330D" w14:textId="77777777" w:rsidR="00D96696" w:rsidRPr="00DD296B" w:rsidRDefault="00D96696" w:rsidP="00B65B2D">
      <w:pPr>
        <w:rPr>
          <w:rFonts w:ascii="Arial" w:hAnsi="Arial" w:cs="Arial"/>
          <w:b/>
          <w:bCs/>
          <w:sz w:val="20"/>
          <w:szCs w:val="20"/>
          <w:lang w:val="en-US"/>
        </w:rPr>
      </w:pPr>
      <w:r w:rsidRPr="00DD296B">
        <w:rPr>
          <w:rFonts w:ascii="Arial" w:hAnsi="Arial" w:cs="Arial"/>
          <w:b/>
          <w:bCs/>
          <w:sz w:val="20"/>
          <w:szCs w:val="20"/>
          <w:lang w:val="en-US"/>
        </w:rPr>
        <w:t xml:space="preserve">Proveedor: </w:t>
      </w:r>
      <w:r w:rsidR="00DD296B" w:rsidRPr="00DD296B">
        <w:rPr>
          <w:rFonts w:ascii="Arial" w:hAnsi="Arial" w:cs="Arial"/>
          <w:b/>
          <w:bCs/>
          <w:sz w:val="20"/>
          <w:szCs w:val="20"/>
          <w:lang w:val="en-US"/>
        </w:rPr>
        <w:t>VIAMETAL S.A.</w:t>
      </w:r>
    </w:p>
    <w:p w14:paraId="27BC2CFA" w14:textId="77777777" w:rsidR="00D96696" w:rsidRPr="00DD296B" w:rsidRDefault="00D96696" w:rsidP="00B65B2D">
      <w:pPr>
        <w:rPr>
          <w:rFonts w:ascii="Arial" w:hAnsi="Arial" w:cs="Arial"/>
          <w:b/>
          <w:bCs/>
          <w:color w:val="1F7AC1"/>
          <w:sz w:val="20"/>
          <w:szCs w:val="20"/>
          <w:shd w:val="clear" w:color="auto" w:fill="F1F1F1"/>
          <w:lang w:val="en-US"/>
        </w:rPr>
      </w:pPr>
      <w:r w:rsidRPr="00DD296B">
        <w:rPr>
          <w:rFonts w:ascii="Arial" w:hAnsi="Arial" w:cs="Arial"/>
          <w:b/>
          <w:sz w:val="20"/>
          <w:szCs w:val="20"/>
          <w:lang w:val="en-US"/>
        </w:rPr>
        <w:t xml:space="preserve">CUIT: </w:t>
      </w:r>
      <w:r w:rsidR="00DD296B" w:rsidRPr="00DD296B">
        <w:rPr>
          <w:rFonts w:ascii="Arial" w:hAnsi="Arial" w:cs="Arial"/>
          <w:b/>
          <w:sz w:val="20"/>
          <w:szCs w:val="20"/>
        </w:rPr>
        <w:t>30</w:t>
      </w:r>
      <w:r w:rsidR="00DD296B">
        <w:rPr>
          <w:rFonts w:ascii="Arial" w:hAnsi="Arial" w:cs="Arial"/>
          <w:b/>
          <w:sz w:val="20"/>
          <w:szCs w:val="20"/>
        </w:rPr>
        <w:t>-</w:t>
      </w:r>
      <w:r w:rsidR="00DD296B" w:rsidRPr="00DD296B">
        <w:rPr>
          <w:rFonts w:ascii="Arial" w:hAnsi="Arial" w:cs="Arial"/>
          <w:b/>
          <w:sz w:val="20"/>
          <w:szCs w:val="20"/>
        </w:rPr>
        <w:t>66316668</w:t>
      </w:r>
      <w:r w:rsidR="00DD296B">
        <w:rPr>
          <w:rFonts w:ascii="Arial" w:hAnsi="Arial" w:cs="Arial"/>
          <w:b/>
          <w:sz w:val="20"/>
          <w:szCs w:val="20"/>
        </w:rPr>
        <w:t>-</w:t>
      </w:r>
      <w:r w:rsidR="00DD296B" w:rsidRPr="00DD296B">
        <w:rPr>
          <w:rFonts w:ascii="Arial" w:hAnsi="Arial" w:cs="Arial"/>
          <w:b/>
          <w:sz w:val="20"/>
          <w:szCs w:val="20"/>
        </w:rPr>
        <w:t>5</w:t>
      </w:r>
    </w:p>
    <w:p w14:paraId="79162F96" w14:textId="77777777" w:rsidR="00D96696" w:rsidRPr="00DD296B" w:rsidRDefault="00D96696" w:rsidP="00B65B2D">
      <w:pPr>
        <w:rPr>
          <w:rFonts w:ascii="Arial" w:hAnsi="Arial" w:cs="Arial"/>
          <w:b/>
          <w:sz w:val="20"/>
          <w:szCs w:val="20"/>
          <w:lang w:val="es-MX"/>
        </w:rPr>
      </w:pPr>
      <w:r w:rsidRPr="00DD296B">
        <w:rPr>
          <w:rFonts w:ascii="Arial" w:hAnsi="Arial" w:cs="Arial"/>
          <w:b/>
          <w:sz w:val="20"/>
          <w:szCs w:val="20"/>
          <w:lang w:val="es-MX"/>
        </w:rPr>
        <w:t xml:space="preserve">Productos </w:t>
      </w:r>
      <w:r w:rsidR="00031E92" w:rsidRPr="00DD296B">
        <w:rPr>
          <w:rFonts w:ascii="Arial" w:hAnsi="Arial" w:cs="Arial"/>
          <w:b/>
          <w:sz w:val="20"/>
          <w:szCs w:val="20"/>
          <w:lang w:val="es-MX"/>
        </w:rPr>
        <w:t>NACIONALES</w:t>
      </w:r>
    </w:p>
    <w:p w14:paraId="632C733E" w14:textId="77777777" w:rsidR="00D96696" w:rsidRPr="00113D28" w:rsidRDefault="00D96696" w:rsidP="00D96696">
      <w:pPr>
        <w:rPr>
          <w:rFonts w:ascii="Arial" w:hAnsi="Arial" w:cs="Arial"/>
          <w:b/>
          <w:bCs/>
          <w:sz w:val="20"/>
          <w:szCs w:val="20"/>
        </w:rPr>
      </w:pPr>
      <w:r w:rsidRPr="00113D28">
        <w:rPr>
          <w:rFonts w:ascii="Arial" w:hAnsi="Arial" w:cs="Arial"/>
          <w:b/>
          <w:bCs/>
          <w:sz w:val="20"/>
          <w:szCs w:val="20"/>
        </w:rPr>
        <w:t xml:space="preserve">Monto Total Adjudicado = USD </w:t>
      </w:r>
      <w:r w:rsidR="00DD296B">
        <w:rPr>
          <w:rFonts w:ascii="Arial" w:hAnsi="Arial" w:cs="Arial"/>
          <w:b/>
          <w:bCs/>
          <w:sz w:val="20"/>
          <w:szCs w:val="20"/>
        </w:rPr>
        <w:t>18.267,81</w:t>
      </w:r>
      <w:r w:rsidR="00031E92" w:rsidRPr="00113D28">
        <w:rPr>
          <w:rFonts w:ascii="Arial" w:hAnsi="Arial" w:cs="Arial"/>
          <w:b/>
          <w:bCs/>
          <w:sz w:val="20"/>
          <w:szCs w:val="20"/>
        </w:rPr>
        <w:t xml:space="preserve"> + IVA</w:t>
      </w:r>
    </w:p>
    <w:p w14:paraId="3B4E0523" w14:textId="77777777" w:rsidR="00D96696" w:rsidRDefault="00D96696" w:rsidP="00D96696">
      <w:pPr>
        <w:rPr>
          <w:rFonts w:ascii="Arial" w:hAnsi="Arial" w:cs="Arial"/>
          <w:bCs/>
          <w:sz w:val="20"/>
          <w:szCs w:val="20"/>
        </w:rPr>
      </w:pPr>
      <w:r w:rsidRPr="00113D28">
        <w:rPr>
          <w:rFonts w:ascii="Arial" w:hAnsi="Arial" w:cs="Arial"/>
          <w:bCs/>
          <w:sz w:val="20"/>
          <w:szCs w:val="20"/>
        </w:rPr>
        <w:t>Monto Estimado en Pesos $</w:t>
      </w:r>
      <w:r w:rsidR="00DC31DD" w:rsidRPr="00113D28">
        <w:rPr>
          <w:rFonts w:ascii="Arial" w:hAnsi="Arial" w:cs="Arial"/>
          <w:bCs/>
          <w:sz w:val="20"/>
          <w:szCs w:val="20"/>
        </w:rPr>
        <w:t xml:space="preserve"> </w:t>
      </w:r>
      <w:r w:rsidR="00DD296B">
        <w:rPr>
          <w:rFonts w:ascii="Arial" w:hAnsi="Arial" w:cs="Arial"/>
          <w:bCs/>
          <w:sz w:val="20"/>
          <w:szCs w:val="20"/>
        </w:rPr>
        <w:t>16.267</w:t>
      </w:r>
      <w:r w:rsidR="00853871" w:rsidRPr="00113D28">
        <w:rPr>
          <w:rFonts w:ascii="Arial" w:hAnsi="Arial" w:cs="Arial"/>
          <w:bCs/>
          <w:sz w:val="20"/>
          <w:szCs w:val="20"/>
        </w:rPr>
        <w:t>.</w:t>
      </w:r>
      <w:r w:rsidR="00DD296B">
        <w:rPr>
          <w:rFonts w:ascii="Arial" w:hAnsi="Arial" w:cs="Arial"/>
          <w:bCs/>
          <w:sz w:val="20"/>
          <w:szCs w:val="20"/>
        </w:rPr>
        <w:t>484</w:t>
      </w:r>
      <w:r w:rsidR="00270EA2" w:rsidRPr="00113D28">
        <w:rPr>
          <w:rFonts w:ascii="Arial" w:hAnsi="Arial" w:cs="Arial"/>
          <w:bCs/>
          <w:sz w:val="20"/>
          <w:szCs w:val="20"/>
        </w:rPr>
        <w:t>,</w:t>
      </w:r>
      <w:r w:rsidR="00DD296B">
        <w:rPr>
          <w:rFonts w:ascii="Arial" w:hAnsi="Arial" w:cs="Arial"/>
          <w:bCs/>
          <w:sz w:val="20"/>
          <w:szCs w:val="20"/>
        </w:rPr>
        <w:t>805</w:t>
      </w:r>
      <w:r w:rsidR="00031E92" w:rsidRPr="00113D28">
        <w:rPr>
          <w:rFonts w:ascii="Arial" w:hAnsi="Arial" w:cs="Arial"/>
          <w:bCs/>
          <w:sz w:val="20"/>
          <w:szCs w:val="20"/>
        </w:rPr>
        <w:t xml:space="preserve"> </w:t>
      </w:r>
      <w:r w:rsidRPr="00113D28">
        <w:rPr>
          <w:rFonts w:ascii="Arial" w:hAnsi="Arial" w:cs="Arial"/>
          <w:bCs/>
          <w:sz w:val="20"/>
          <w:szCs w:val="20"/>
        </w:rPr>
        <w:t xml:space="preserve">- TC - USD 1,00 = $ </w:t>
      </w:r>
      <w:r w:rsidR="00076910" w:rsidRPr="00113D28">
        <w:rPr>
          <w:rFonts w:ascii="Arial" w:hAnsi="Arial" w:cs="Arial"/>
          <w:bCs/>
          <w:sz w:val="20"/>
          <w:szCs w:val="20"/>
        </w:rPr>
        <w:t>8</w:t>
      </w:r>
      <w:r w:rsidR="00113D28" w:rsidRPr="00113D28">
        <w:rPr>
          <w:rFonts w:ascii="Arial" w:hAnsi="Arial" w:cs="Arial"/>
          <w:bCs/>
          <w:sz w:val="20"/>
          <w:szCs w:val="20"/>
        </w:rPr>
        <w:t>9</w:t>
      </w:r>
      <w:r w:rsidR="00DD296B">
        <w:rPr>
          <w:rFonts w:ascii="Arial" w:hAnsi="Arial" w:cs="Arial"/>
          <w:bCs/>
          <w:sz w:val="20"/>
          <w:szCs w:val="20"/>
        </w:rPr>
        <w:t>0</w:t>
      </w:r>
      <w:r w:rsidR="00ED6FE6" w:rsidRPr="00113D28">
        <w:rPr>
          <w:rFonts w:ascii="Arial" w:hAnsi="Arial" w:cs="Arial"/>
          <w:bCs/>
          <w:sz w:val="20"/>
          <w:szCs w:val="20"/>
        </w:rPr>
        <w:t>,</w:t>
      </w:r>
      <w:r w:rsidR="00113D28" w:rsidRPr="00113D28">
        <w:rPr>
          <w:rFonts w:ascii="Arial" w:hAnsi="Arial" w:cs="Arial"/>
          <w:bCs/>
          <w:sz w:val="20"/>
          <w:szCs w:val="20"/>
        </w:rPr>
        <w:t>5</w:t>
      </w:r>
      <w:r w:rsidR="00076910" w:rsidRPr="00113D28">
        <w:rPr>
          <w:rFonts w:ascii="Arial" w:hAnsi="Arial" w:cs="Arial"/>
          <w:bCs/>
          <w:sz w:val="20"/>
          <w:szCs w:val="20"/>
        </w:rPr>
        <w:t>0</w:t>
      </w:r>
      <w:r w:rsidRPr="00113D28">
        <w:rPr>
          <w:rFonts w:ascii="Arial" w:hAnsi="Arial" w:cs="Arial"/>
          <w:bCs/>
          <w:sz w:val="20"/>
          <w:szCs w:val="20"/>
        </w:rPr>
        <w:t xml:space="preserve"> BNA Divisa Vendedor al </w:t>
      </w:r>
      <w:r w:rsidR="00113D28" w:rsidRPr="00113D28">
        <w:rPr>
          <w:rFonts w:ascii="Arial" w:hAnsi="Arial" w:cs="Arial"/>
          <w:bCs/>
          <w:sz w:val="20"/>
          <w:szCs w:val="20"/>
        </w:rPr>
        <w:t>2</w:t>
      </w:r>
      <w:r w:rsidR="00DD296B">
        <w:rPr>
          <w:rFonts w:ascii="Arial" w:hAnsi="Arial" w:cs="Arial"/>
          <w:bCs/>
          <w:sz w:val="20"/>
          <w:szCs w:val="20"/>
        </w:rPr>
        <w:t>4</w:t>
      </w:r>
      <w:r w:rsidR="00113D28" w:rsidRPr="00113D28">
        <w:rPr>
          <w:rFonts w:ascii="Arial" w:hAnsi="Arial" w:cs="Arial"/>
          <w:bCs/>
          <w:sz w:val="20"/>
          <w:szCs w:val="20"/>
        </w:rPr>
        <w:t>/05</w:t>
      </w:r>
      <w:r w:rsidR="00FB4A0B" w:rsidRPr="00113D28">
        <w:rPr>
          <w:rFonts w:ascii="Arial" w:hAnsi="Arial" w:cs="Arial"/>
          <w:bCs/>
          <w:sz w:val="20"/>
          <w:szCs w:val="20"/>
        </w:rPr>
        <w:t>/202</w:t>
      </w:r>
      <w:r w:rsidR="00076910" w:rsidRPr="00113D28">
        <w:rPr>
          <w:rFonts w:ascii="Arial" w:hAnsi="Arial" w:cs="Arial"/>
          <w:bCs/>
          <w:sz w:val="20"/>
          <w:szCs w:val="20"/>
        </w:rPr>
        <w:t>4</w:t>
      </w:r>
    </w:p>
    <w:p w14:paraId="3B27F3F8" w14:textId="77777777" w:rsidR="00DD296B" w:rsidRDefault="00DD296B" w:rsidP="00D96696">
      <w:pPr>
        <w:rPr>
          <w:rFonts w:ascii="Arial" w:hAnsi="Arial" w:cs="Arial"/>
          <w:b/>
          <w:bCs/>
          <w:sz w:val="20"/>
          <w:szCs w:val="20"/>
        </w:rPr>
      </w:pPr>
    </w:p>
    <w:p w14:paraId="06C74C49" w14:textId="77777777" w:rsidR="00DD296B" w:rsidRPr="00113D28" w:rsidRDefault="00DD296B" w:rsidP="00DD296B">
      <w:pPr>
        <w:rPr>
          <w:rFonts w:ascii="Arial" w:hAnsi="Arial" w:cs="Arial"/>
          <w:b/>
          <w:sz w:val="20"/>
          <w:szCs w:val="20"/>
        </w:rPr>
      </w:pPr>
      <w:r w:rsidRPr="00113D28">
        <w:rPr>
          <w:rFonts w:ascii="Arial" w:hAnsi="Arial" w:cs="Arial"/>
          <w:b/>
          <w:bCs/>
          <w:sz w:val="20"/>
          <w:szCs w:val="20"/>
          <w:lang w:val="en-US"/>
        </w:rPr>
        <w:t xml:space="preserve">ITEM: </w:t>
      </w:r>
      <w:r>
        <w:rPr>
          <w:rFonts w:ascii="Arial" w:hAnsi="Arial" w:cs="Arial"/>
          <w:b/>
          <w:bCs/>
          <w:sz w:val="20"/>
          <w:szCs w:val="20"/>
          <w:lang w:val="en-US"/>
        </w:rPr>
        <w:t>5</w:t>
      </w:r>
    </w:p>
    <w:p w14:paraId="26C6422C" w14:textId="77777777" w:rsidR="00DD296B" w:rsidRPr="00113D28" w:rsidRDefault="00DD296B" w:rsidP="00DD296B">
      <w:pPr>
        <w:rPr>
          <w:rFonts w:ascii="Arial" w:hAnsi="Arial" w:cs="Arial"/>
          <w:b/>
          <w:bCs/>
          <w:sz w:val="20"/>
          <w:szCs w:val="20"/>
          <w:lang w:val="en-US"/>
        </w:rPr>
      </w:pPr>
      <w:r w:rsidRPr="00113D28">
        <w:rPr>
          <w:rFonts w:ascii="Arial" w:hAnsi="Arial" w:cs="Arial"/>
          <w:b/>
          <w:bCs/>
          <w:sz w:val="20"/>
          <w:szCs w:val="20"/>
          <w:lang w:val="en-US"/>
        </w:rPr>
        <w:t xml:space="preserve">Proveedor: </w:t>
      </w:r>
      <w:r>
        <w:rPr>
          <w:rFonts w:ascii="Arial" w:hAnsi="Arial" w:cs="Arial"/>
          <w:b/>
          <w:bCs/>
          <w:sz w:val="20"/>
          <w:szCs w:val="20"/>
          <w:lang w:val="en-US"/>
        </w:rPr>
        <w:t>PETRO PARTS S.A.</w:t>
      </w:r>
    </w:p>
    <w:p w14:paraId="1EE5478F" w14:textId="77777777" w:rsidR="00DD296B" w:rsidRPr="0052090C" w:rsidRDefault="00DD296B" w:rsidP="00DD296B">
      <w:pPr>
        <w:rPr>
          <w:rFonts w:ascii="Arial" w:hAnsi="Arial" w:cs="Arial"/>
          <w:b/>
          <w:bCs/>
          <w:color w:val="1F7AC1"/>
          <w:sz w:val="20"/>
          <w:szCs w:val="20"/>
          <w:shd w:val="clear" w:color="auto" w:fill="F1F1F1"/>
          <w:lang w:val="en-US"/>
        </w:rPr>
      </w:pPr>
      <w:r w:rsidRPr="0052090C">
        <w:rPr>
          <w:rFonts w:ascii="Arial" w:hAnsi="Arial" w:cs="Arial"/>
          <w:b/>
          <w:sz w:val="20"/>
          <w:szCs w:val="20"/>
          <w:lang w:val="en-US"/>
        </w:rPr>
        <w:t xml:space="preserve">CUIT: </w:t>
      </w:r>
      <w:r w:rsidR="0052090C" w:rsidRPr="0052090C">
        <w:rPr>
          <w:rFonts w:ascii="Arial" w:hAnsi="Arial" w:cs="Arial"/>
          <w:b/>
          <w:sz w:val="20"/>
          <w:szCs w:val="20"/>
        </w:rPr>
        <w:t>30</w:t>
      </w:r>
      <w:r w:rsidR="0052090C">
        <w:rPr>
          <w:rFonts w:ascii="Arial" w:hAnsi="Arial" w:cs="Arial"/>
          <w:b/>
          <w:sz w:val="20"/>
          <w:szCs w:val="20"/>
        </w:rPr>
        <w:t>-</w:t>
      </w:r>
      <w:r w:rsidR="0052090C" w:rsidRPr="0052090C">
        <w:rPr>
          <w:rFonts w:ascii="Arial" w:hAnsi="Arial" w:cs="Arial"/>
          <w:b/>
          <w:sz w:val="20"/>
          <w:szCs w:val="20"/>
        </w:rPr>
        <w:t>57474258</w:t>
      </w:r>
      <w:r w:rsidR="0052090C">
        <w:rPr>
          <w:rFonts w:ascii="Arial" w:hAnsi="Arial" w:cs="Arial"/>
          <w:b/>
          <w:sz w:val="20"/>
          <w:szCs w:val="20"/>
        </w:rPr>
        <w:t>-</w:t>
      </w:r>
      <w:r w:rsidR="0052090C" w:rsidRPr="0052090C">
        <w:rPr>
          <w:rFonts w:ascii="Arial" w:hAnsi="Arial" w:cs="Arial"/>
          <w:b/>
          <w:sz w:val="20"/>
          <w:szCs w:val="20"/>
        </w:rPr>
        <w:t>3</w:t>
      </w:r>
    </w:p>
    <w:p w14:paraId="5CF70DEB" w14:textId="77777777" w:rsidR="00DD296B" w:rsidRPr="0052090C" w:rsidRDefault="00DD296B" w:rsidP="00DD296B">
      <w:pPr>
        <w:rPr>
          <w:rFonts w:ascii="Arial" w:hAnsi="Arial" w:cs="Arial"/>
          <w:b/>
          <w:sz w:val="20"/>
          <w:szCs w:val="20"/>
          <w:lang w:val="es-MX"/>
        </w:rPr>
      </w:pPr>
      <w:r w:rsidRPr="0052090C">
        <w:rPr>
          <w:rFonts w:ascii="Arial" w:hAnsi="Arial" w:cs="Arial"/>
          <w:b/>
          <w:sz w:val="20"/>
          <w:szCs w:val="20"/>
          <w:lang w:val="es-MX"/>
        </w:rPr>
        <w:t>Productos NACIONALES</w:t>
      </w:r>
    </w:p>
    <w:p w14:paraId="0CDDC977" w14:textId="77777777" w:rsidR="00DD296B" w:rsidRPr="00113D28" w:rsidRDefault="00DD296B" w:rsidP="00DD296B">
      <w:pPr>
        <w:rPr>
          <w:rFonts w:ascii="Arial" w:hAnsi="Arial" w:cs="Arial"/>
          <w:b/>
          <w:bCs/>
          <w:sz w:val="20"/>
          <w:szCs w:val="20"/>
        </w:rPr>
      </w:pPr>
      <w:r w:rsidRPr="00113D28">
        <w:rPr>
          <w:rFonts w:ascii="Arial" w:hAnsi="Arial" w:cs="Arial"/>
          <w:b/>
          <w:bCs/>
          <w:sz w:val="20"/>
          <w:szCs w:val="20"/>
        </w:rPr>
        <w:t xml:space="preserve">Monto Total Adjudicado = USD </w:t>
      </w:r>
      <w:r>
        <w:rPr>
          <w:rFonts w:ascii="Arial" w:hAnsi="Arial" w:cs="Arial"/>
          <w:b/>
          <w:bCs/>
          <w:sz w:val="20"/>
          <w:szCs w:val="20"/>
        </w:rPr>
        <w:t>880,00</w:t>
      </w:r>
      <w:r w:rsidRPr="00113D28">
        <w:rPr>
          <w:rFonts w:ascii="Arial" w:hAnsi="Arial" w:cs="Arial"/>
          <w:b/>
          <w:bCs/>
          <w:sz w:val="20"/>
          <w:szCs w:val="20"/>
        </w:rPr>
        <w:t xml:space="preserve"> + IVA</w:t>
      </w:r>
    </w:p>
    <w:p w14:paraId="33868C95" w14:textId="77777777" w:rsidR="00DD296B" w:rsidRDefault="00DD296B" w:rsidP="00DD296B">
      <w:pPr>
        <w:rPr>
          <w:rFonts w:ascii="Arial" w:hAnsi="Arial" w:cs="Arial"/>
          <w:bCs/>
          <w:sz w:val="20"/>
          <w:szCs w:val="20"/>
        </w:rPr>
      </w:pPr>
      <w:r w:rsidRPr="00113D28">
        <w:rPr>
          <w:rFonts w:ascii="Arial" w:hAnsi="Arial" w:cs="Arial"/>
          <w:bCs/>
          <w:sz w:val="20"/>
          <w:szCs w:val="20"/>
        </w:rPr>
        <w:t xml:space="preserve">Monto Estimado en Pesos $ </w:t>
      </w:r>
      <w:r>
        <w:rPr>
          <w:rFonts w:ascii="Arial" w:hAnsi="Arial" w:cs="Arial"/>
          <w:bCs/>
          <w:sz w:val="20"/>
          <w:szCs w:val="20"/>
        </w:rPr>
        <w:t>783.640,00</w:t>
      </w:r>
      <w:r w:rsidRPr="00113D28">
        <w:rPr>
          <w:rFonts w:ascii="Arial" w:hAnsi="Arial" w:cs="Arial"/>
          <w:bCs/>
          <w:sz w:val="20"/>
          <w:szCs w:val="20"/>
        </w:rPr>
        <w:t xml:space="preserve"> - TC - USD 1,00 = $ 8</w:t>
      </w:r>
      <w:r>
        <w:rPr>
          <w:rFonts w:ascii="Arial" w:hAnsi="Arial" w:cs="Arial"/>
          <w:bCs/>
          <w:sz w:val="20"/>
          <w:szCs w:val="20"/>
        </w:rPr>
        <w:t>90</w:t>
      </w:r>
      <w:r w:rsidRPr="00113D28">
        <w:rPr>
          <w:rFonts w:ascii="Arial" w:hAnsi="Arial" w:cs="Arial"/>
          <w:bCs/>
          <w:sz w:val="20"/>
          <w:szCs w:val="20"/>
        </w:rPr>
        <w:t>,50 BNA Divisa Vendedor al 2</w:t>
      </w:r>
      <w:r>
        <w:rPr>
          <w:rFonts w:ascii="Arial" w:hAnsi="Arial" w:cs="Arial"/>
          <w:bCs/>
          <w:sz w:val="20"/>
          <w:szCs w:val="20"/>
        </w:rPr>
        <w:t>4</w:t>
      </w:r>
      <w:r w:rsidRPr="00113D28">
        <w:rPr>
          <w:rFonts w:ascii="Arial" w:hAnsi="Arial" w:cs="Arial"/>
          <w:bCs/>
          <w:sz w:val="20"/>
          <w:szCs w:val="20"/>
        </w:rPr>
        <w:t>/05/2024</w:t>
      </w:r>
    </w:p>
    <w:p w14:paraId="4BCC0C5E" w14:textId="77777777" w:rsidR="00DD296B" w:rsidRDefault="00DD296B" w:rsidP="00D96696">
      <w:pPr>
        <w:rPr>
          <w:rFonts w:ascii="Arial" w:hAnsi="Arial" w:cs="Arial"/>
          <w:b/>
          <w:bCs/>
          <w:sz w:val="20"/>
          <w:szCs w:val="20"/>
        </w:rPr>
      </w:pPr>
    </w:p>
    <w:p w14:paraId="6E033CA0" w14:textId="77777777" w:rsidR="00DD296B" w:rsidRPr="00113D28" w:rsidRDefault="00DD296B" w:rsidP="00DD296B">
      <w:pPr>
        <w:rPr>
          <w:rFonts w:ascii="Arial" w:hAnsi="Arial" w:cs="Arial"/>
          <w:b/>
          <w:sz w:val="20"/>
          <w:szCs w:val="20"/>
        </w:rPr>
      </w:pPr>
      <w:r w:rsidRPr="00113D28">
        <w:rPr>
          <w:rFonts w:ascii="Arial" w:hAnsi="Arial" w:cs="Arial"/>
          <w:b/>
          <w:bCs/>
          <w:sz w:val="20"/>
          <w:szCs w:val="20"/>
          <w:lang w:val="en-US"/>
        </w:rPr>
        <w:t xml:space="preserve">ITEM: </w:t>
      </w:r>
      <w:r>
        <w:rPr>
          <w:rFonts w:ascii="Arial" w:hAnsi="Arial" w:cs="Arial"/>
          <w:b/>
          <w:bCs/>
          <w:sz w:val="20"/>
          <w:szCs w:val="20"/>
          <w:lang w:val="en-US"/>
        </w:rPr>
        <w:t>8</w:t>
      </w:r>
    </w:p>
    <w:p w14:paraId="0D39B519" w14:textId="77777777" w:rsidR="00DD296B" w:rsidRPr="00113D28" w:rsidRDefault="00DD296B" w:rsidP="00DD296B">
      <w:pPr>
        <w:rPr>
          <w:rFonts w:ascii="Arial" w:hAnsi="Arial" w:cs="Arial"/>
          <w:b/>
          <w:bCs/>
          <w:sz w:val="20"/>
          <w:szCs w:val="20"/>
          <w:lang w:val="en-US"/>
        </w:rPr>
      </w:pPr>
      <w:r w:rsidRPr="00113D28">
        <w:rPr>
          <w:rFonts w:ascii="Arial" w:hAnsi="Arial" w:cs="Arial"/>
          <w:b/>
          <w:bCs/>
          <w:sz w:val="20"/>
          <w:szCs w:val="20"/>
          <w:lang w:val="en-US"/>
        </w:rPr>
        <w:t xml:space="preserve">Proveedor: </w:t>
      </w:r>
      <w:r>
        <w:rPr>
          <w:rFonts w:ascii="Arial" w:hAnsi="Arial" w:cs="Arial"/>
          <w:b/>
          <w:bCs/>
          <w:sz w:val="20"/>
          <w:szCs w:val="20"/>
          <w:lang w:val="en-US"/>
        </w:rPr>
        <w:t>FERRO PARTS S.R.L.</w:t>
      </w:r>
    </w:p>
    <w:p w14:paraId="79E53401" w14:textId="77777777" w:rsidR="00DD296B" w:rsidRPr="0052090C" w:rsidRDefault="00DD296B" w:rsidP="00DD296B">
      <w:pPr>
        <w:rPr>
          <w:rFonts w:ascii="Arial" w:hAnsi="Arial" w:cs="Arial"/>
          <w:b/>
          <w:bCs/>
          <w:color w:val="1F7AC1"/>
          <w:sz w:val="20"/>
          <w:szCs w:val="20"/>
          <w:shd w:val="clear" w:color="auto" w:fill="F1F1F1"/>
          <w:lang w:val="en-US"/>
        </w:rPr>
      </w:pPr>
      <w:r w:rsidRPr="0052090C">
        <w:rPr>
          <w:rFonts w:ascii="Arial" w:hAnsi="Arial" w:cs="Arial"/>
          <w:b/>
          <w:sz w:val="20"/>
          <w:szCs w:val="20"/>
          <w:lang w:val="en-US"/>
        </w:rPr>
        <w:t xml:space="preserve">CUIT: </w:t>
      </w:r>
      <w:r w:rsidR="0052090C" w:rsidRPr="0052090C">
        <w:rPr>
          <w:rFonts w:ascii="Arial" w:hAnsi="Arial" w:cs="Arial"/>
          <w:b/>
          <w:sz w:val="20"/>
          <w:szCs w:val="20"/>
        </w:rPr>
        <w:t>30</w:t>
      </w:r>
      <w:r w:rsidR="0052090C">
        <w:rPr>
          <w:rFonts w:ascii="Arial" w:hAnsi="Arial" w:cs="Arial"/>
          <w:b/>
          <w:sz w:val="20"/>
          <w:szCs w:val="20"/>
        </w:rPr>
        <w:t>-</w:t>
      </w:r>
      <w:r w:rsidR="0052090C" w:rsidRPr="0052090C">
        <w:rPr>
          <w:rFonts w:ascii="Arial" w:hAnsi="Arial" w:cs="Arial"/>
          <w:b/>
          <w:sz w:val="20"/>
          <w:szCs w:val="20"/>
        </w:rPr>
        <w:t>70987305</w:t>
      </w:r>
      <w:r w:rsidR="0052090C">
        <w:rPr>
          <w:rFonts w:ascii="Arial" w:hAnsi="Arial" w:cs="Arial"/>
          <w:b/>
          <w:sz w:val="20"/>
          <w:szCs w:val="20"/>
        </w:rPr>
        <w:t>-</w:t>
      </w:r>
      <w:r w:rsidR="0052090C" w:rsidRPr="0052090C">
        <w:rPr>
          <w:rFonts w:ascii="Arial" w:hAnsi="Arial" w:cs="Arial"/>
          <w:b/>
          <w:sz w:val="20"/>
          <w:szCs w:val="20"/>
        </w:rPr>
        <w:t>5</w:t>
      </w:r>
    </w:p>
    <w:p w14:paraId="690905D8" w14:textId="77777777" w:rsidR="00DD296B" w:rsidRPr="0052090C" w:rsidRDefault="00DD296B" w:rsidP="00DD296B">
      <w:pPr>
        <w:rPr>
          <w:rFonts w:ascii="Arial" w:hAnsi="Arial" w:cs="Arial"/>
          <w:b/>
          <w:sz w:val="20"/>
          <w:szCs w:val="20"/>
          <w:lang w:val="es-MX"/>
        </w:rPr>
      </w:pPr>
      <w:r w:rsidRPr="0052090C">
        <w:rPr>
          <w:rFonts w:ascii="Arial" w:hAnsi="Arial" w:cs="Arial"/>
          <w:b/>
          <w:sz w:val="20"/>
          <w:szCs w:val="20"/>
          <w:lang w:val="es-MX"/>
        </w:rPr>
        <w:t>Productos NACIONALES</w:t>
      </w:r>
    </w:p>
    <w:p w14:paraId="1A32167F" w14:textId="77777777" w:rsidR="00DD296B" w:rsidRPr="00113D28" w:rsidRDefault="00DD296B" w:rsidP="00DD296B">
      <w:pPr>
        <w:rPr>
          <w:rFonts w:ascii="Arial" w:hAnsi="Arial" w:cs="Arial"/>
          <w:b/>
          <w:bCs/>
          <w:sz w:val="20"/>
          <w:szCs w:val="20"/>
        </w:rPr>
      </w:pPr>
      <w:r w:rsidRPr="00113D28">
        <w:rPr>
          <w:rFonts w:ascii="Arial" w:hAnsi="Arial" w:cs="Arial"/>
          <w:b/>
          <w:bCs/>
          <w:sz w:val="20"/>
          <w:szCs w:val="20"/>
        </w:rPr>
        <w:t xml:space="preserve">Monto Total Adjudicado = USD </w:t>
      </w:r>
      <w:r>
        <w:rPr>
          <w:rFonts w:ascii="Arial" w:hAnsi="Arial" w:cs="Arial"/>
          <w:b/>
          <w:bCs/>
          <w:sz w:val="20"/>
          <w:szCs w:val="20"/>
        </w:rPr>
        <w:t>416,00</w:t>
      </w:r>
      <w:r w:rsidRPr="00113D28">
        <w:rPr>
          <w:rFonts w:ascii="Arial" w:hAnsi="Arial" w:cs="Arial"/>
          <w:b/>
          <w:bCs/>
          <w:sz w:val="20"/>
          <w:szCs w:val="20"/>
        </w:rPr>
        <w:t xml:space="preserve"> + IVA</w:t>
      </w:r>
    </w:p>
    <w:p w14:paraId="0E95D69D" w14:textId="77777777" w:rsidR="00DD296B" w:rsidRDefault="00DD296B" w:rsidP="00DD296B">
      <w:pPr>
        <w:rPr>
          <w:rFonts w:ascii="Arial" w:hAnsi="Arial" w:cs="Arial"/>
          <w:bCs/>
          <w:sz w:val="20"/>
          <w:szCs w:val="20"/>
        </w:rPr>
      </w:pPr>
      <w:r w:rsidRPr="00113D28">
        <w:rPr>
          <w:rFonts w:ascii="Arial" w:hAnsi="Arial" w:cs="Arial"/>
          <w:bCs/>
          <w:sz w:val="20"/>
          <w:szCs w:val="20"/>
        </w:rPr>
        <w:t xml:space="preserve">Monto Estimado en Pesos $ </w:t>
      </w:r>
      <w:r>
        <w:rPr>
          <w:rFonts w:ascii="Arial" w:hAnsi="Arial" w:cs="Arial"/>
          <w:bCs/>
          <w:sz w:val="20"/>
          <w:szCs w:val="20"/>
        </w:rPr>
        <w:t>370.448,00</w:t>
      </w:r>
      <w:r w:rsidRPr="00113D28">
        <w:rPr>
          <w:rFonts w:ascii="Arial" w:hAnsi="Arial" w:cs="Arial"/>
          <w:bCs/>
          <w:sz w:val="20"/>
          <w:szCs w:val="20"/>
        </w:rPr>
        <w:t xml:space="preserve"> - TC - USD 1,00 = $ 89</w:t>
      </w:r>
      <w:r>
        <w:rPr>
          <w:rFonts w:ascii="Arial" w:hAnsi="Arial" w:cs="Arial"/>
          <w:bCs/>
          <w:sz w:val="20"/>
          <w:szCs w:val="20"/>
        </w:rPr>
        <w:t>0</w:t>
      </w:r>
      <w:r w:rsidRPr="00113D28">
        <w:rPr>
          <w:rFonts w:ascii="Arial" w:hAnsi="Arial" w:cs="Arial"/>
          <w:bCs/>
          <w:sz w:val="20"/>
          <w:szCs w:val="20"/>
        </w:rPr>
        <w:t>,50 BNA Divisa Vendedor al 2</w:t>
      </w:r>
      <w:r>
        <w:rPr>
          <w:rFonts w:ascii="Arial" w:hAnsi="Arial" w:cs="Arial"/>
          <w:bCs/>
          <w:sz w:val="20"/>
          <w:szCs w:val="20"/>
        </w:rPr>
        <w:t>4</w:t>
      </w:r>
      <w:r w:rsidRPr="00113D28">
        <w:rPr>
          <w:rFonts w:ascii="Arial" w:hAnsi="Arial" w:cs="Arial"/>
          <w:bCs/>
          <w:sz w:val="20"/>
          <w:szCs w:val="20"/>
        </w:rPr>
        <w:t>/05/2024</w:t>
      </w:r>
    </w:p>
    <w:p w14:paraId="2556FBA9" w14:textId="77777777" w:rsidR="00DD296B" w:rsidRPr="00113D28" w:rsidRDefault="00DD296B" w:rsidP="00D96696">
      <w:pPr>
        <w:rPr>
          <w:rFonts w:ascii="Arial" w:hAnsi="Arial" w:cs="Arial"/>
          <w:b/>
          <w:bCs/>
          <w:sz w:val="20"/>
          <w:szCs w:val="20"/>
        </w:rPr>
      </w:pPr>
    </w:p>
    <w:p w14:paraId="150145D5" w14:textId="77777777" w:rsidR="00A7026D" w:rsidRPr="00DD296B" w:rsidRDefault="00DD296B" w:rsidP="004831D1">
      <w:pPr>
        <w:rPr>
          <w:rFonts w:ascii="Arial" w:hAnsi="Arial" w:cs="Arial"/>
          <w:b/>
          <w:bCs/>
          <w:sz w:val="20"/>
          <w:szCs w:val="20"/>
          <w:u w:val="single"/>
        </w:rPr>
      </w:pPr>
      <w:r w:rsidRPr="00DD296B">
        <w:rPr>
          <w:rFonts w:ascii="Arial" w:hAnsi="Arial" w:cs="Arial"/>
          <w:b/>
          <w:bCs/>
          <w:sz w:val="20"/>
          <w:szCs w:val="20"/>
          <w:u w:val="single"/>
        </w:rPr>
        <w:t>OBSERVACIONES:</w:t>
      </w:r>
    </w:p>
    <w:p w14:paraId="6CE0C222" w14:textId="77777777" w:rsidR="00DD296B" w:rsidRPr="00DD296B" w:rsidRDefault="00DD296B" w:rsidP="004831D1">
      <w:pPr>
        <w:rPr>
          <w:rFonts w:ascii="Arial" w:hAnsi="Arial" w:cs="Arial"/>
          <w:b/>
          <w:bCs/>
          <w:sz w:val="20"/>
          <w:szCs w:val="20"/>
        </w:rPr>
      </w:pPr>
      <w:r w:rsidRPr="00DD296B">
        <w:rPr>
          <w:rFonts w:ascii="Arial" w:hAnsi="Arial" w:cs="Arial"/>
          <w:b/>
          <w:bCs/>
          <w:sz w:val="20"/>
          <w:szCs w:val="20"/>
        </w:rPr>
        <w:t>SE REDUJO LA CANTIDAD DEL ITEM 3 A 2 UNIDADES EN LUGAR DE 4 UNIDADES</w:t>
      </w:r>
    </w:p>
    <w:p w14:paraId="058496AE" w14:textId="77777777" w:rsidR="00DD296B" w:rsidRDefault="00DD296B" w:rsidP="004831D1">
      <w:pPr>
        <w:rPr>
          <w:rFonts w:ascii="Arial" w:hAnsi="Arial" w:cs="Arial"/>
          <w:bCs/>
          <w:sz w:val="20"/>
          <w:szCs w:val="20"/>
        </w:rPr>
      </w:pPr>
    </w:p>
    <w:p w14:paraId="4A953C4B" w14:textId="77777777" w:rsidR="00DD296B" w:rsidRPr="00DD296B" w:rsidRDefault="00DD296B" w:rsidP="004831D1">
      <w:pPr>
        <w:rPr>
          <w:rFonts w:ascii="Arial" w:hAnsi="Arial" w:cs="Arial"/>
          <w:b/>
          <w:bCs/>
          <w:sz w:val="20"/>
          <w:szCs w:val="20"/>
        </w:rPr>
      </w:pPr>
      <w:r w:rsidRPr="00DD296B">
        <w:rPr>
          <w:rFonts w:ascii="Arial" w:hAnsi="Arial" w:cs="Arial"/>
          <w:b/>
          <w:bCs/>
          <w:sz w:val="20"/>
          <w:szCs w:val="20"/>
        </w:rPr>
        <w:t>ITEMS 1 y 2: DESIERTOS</w:t>
      </w:r>
    </w:p>
    <w:sectPr w:rsidR="00DD296B" w:rsidRPr="00DD296B" w:rsidSect="00E95CAE">
      <w:headerReference w:type="default" r:id="rId9"/>
      <w:footerReference w:type="default" r:id="rId10"/>
      <w:pgSz w:w="11906" w:h="16838"/>
      <w:pgMar w:top="1555" w:right="720" w:bottom="116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91AC22" w14:textId="77777777" w:rsidR="00F357C8" w:rsidRDefault="00F357C8">
      <w:r>
        <w:separator/>
      </w:r>
    </w:p>
  </w:endnote>
  <w:endnote w:type="continuationSeparator" w:id="0">
    <w:p w14:paraId="506AEDC1" w14:textId="77777777" w:rsidR="00F357C8" w:rsidRDefault="00F357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ont182"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AE638A" w14:textId="77777777" w:rsidR="00022EC8" w:rsidRPr="00473305" w:rsidRDefault="00022EC8">
    <w:pPr>
      <w:pStyle w:val="Piedepgina"/>
      <w:jc w:val="center"/>
      <w:rPr>
        <w:rFonts w:ascii="Arial" w:hAnsi="Arial"/>
        <w:b/>
        <w:bCs/>
        <w:color w:val="255D8F"/>
        <w:sz w:val="14"/>
        <w:szCs w:val="14"/>
      </w:rPr>
    </w:pPr>
    <w:r w:rsidRPr="00473305">
      <w:rPr>
        <w:rFonts w:ascii="Arial" w:hAnsi="Arial"/>
        <w:b/>
        <w:bCs/>
        <w:color w:val="255D8F"/>
        <w:sz w:val="14"/>
        <w:szCs w:val="14"/>
      </w:rPr>
      <w:t>Santa F</w:t>
    </w:r>
    <w:r w:rsidR="005F3699" w:rsidRPr="00473305">
      <w:rPr>
        <w:rFonts w:ascii="Arial" w:hAnsi="Arial"/>
        <w:b/>
        <w:bCs/>
        <w:color w:val="255D8F"/>
        <w:sz w:val="14"/>
        <w:szCs w:val="14"/>
      </w:rPr>
      <w:t>e</w:t>
    </w:r>
    <w:r w:rsidRPr="00473305">
      <w:rPr>
        <w:rFonts w:ascii="Arial" w:hAnsi="Arial"/>
        <w:b/>
        <w:bCs/>
        <w:color w:val="255D8F"/>
        <w:sz w:val="14"/>
        <w:szCs w:val="14"/>
      </w:rPr>
      <w:t xml:space="preserve"> 4636 - (C1425BHV) Ciudad Autónoma de Buenos Aires - Argentina | Tel. (+54 11) 6091-8000.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3F1750" w14:textId="77777777" w:rsidR="00F357C8" w:rsidRDefault="00F357C8">
      <w:r>
        <w:separator/>
      </w:r>
    </w:p>
  </w:footnote>
  <w:footnote w:type="continuationSeparator" w:id="0">
    <w:p w14:paraId="1A75F90F" w14:textId="77777777" w:rsidR="00F357C8" w:rsidRDefault="00F357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21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550"/>
      <w:gridCol w:w="2949"/>
    </w:tblGrid>
    <w:tr w:rsidR="00022EC8" w14:paraId="2FD6C28D" w14:textId="77777777">
      <w:tc>
        <w:tcPr>
          <w:tcW w:w="7550" w:type="dxa"/>
          <w:shd w:val="clear" w:color="auto" w:fill="auto"/>
        </w:tcPr>
        <w:p w14:paraId="16189657" w14:textId="77777777" w:rsidR="00022EC8" w:rsidRDefault="00174C98">
          <w:pPr>
            <w:pStyle w:val="Contenidodelatabla"/>
            <w:snapToGrid w:val="0"/>
          </w:pPr>
          <w:r>
            <w:rPr>
              <w:noProof/>
              <w:lang w:eastAsia="es-AR" w:bidi="ar-SA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36B5F7D8" wp14:editId="7DF1F687">
                    <wp:simplePos x="0" y="0"/>
                    <wp:positionH relativeFrom="column">
                      <wp:posOffset>13335</wp:posOffset>
                    </wp:positionH>
                    <wp:positionV relativeFrom="paragraph">
                      <wp:posOffset>590550</wp:posOffset>
                    </wp:positionV>
                    <wp:extent cx="6819900" cy="0"/>
                    <wp:effectExtent l="22860" t="19050" r="15240" b="19050"/>
                    <wp:wrapNone/>
                    <wp:docPr id="3" name="AutoShape 3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 noChangeShapeType="1"/>
                          </wps:cNvCnPr>
                          <wps:spPr bwMode="auto">
                            <a:xfrm>
                              <a:off x="0" y="0"/>
                              <a:ext cx="6819900" cy="0"/>
                            </a:xfrm>
                            <a:prstGeom prst="straightConnector1">
                              <a:avLst/>
                            </a:prstGeom>
                            <a:noFill/>
                            <a:ln w="28575">
                              <a:solidFill>
                                <a:schemeClr val="tx2">
                                  <a:lumMod val="60000"/>
                                  <a:lumOff val="40000"/>
                                </a:schemeClr>
                              </a:solidFill>
                              <a:round/>
                              <a:headEnd/>
                              <a:tailEnd/>
                            </a:ln>
                            <a:effectLst/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28398" dir="3806097" algn="ctr" rotWithShape="0">
                                      <a:schemeClr val="accent1">
                                        <a:lumMod val="50000"/>
                                        <a:lumOff val="0"/>
                                        <a:alpha val="50000"/>
                                      </a:schemeClr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5E5620B"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3" o:spid="_x0000_s1026" type="#_x0000_t32" style="position:absolute;margin-left:1.05pt;margin-top:46.5pt;width:53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" strokecolor="#548dd4 [1951]" strokeweight="2.25pt">
                    <v:shadow color="#243f60 [1604]" opacity=".5" offset="1pt"/>
                  </v:shape>
                </w:pict>
              </mc:Fallback>
            </mc:AlternateContent>
          </w:r>
          <w:r w:rsidR="00EF0B6E">
            <w:rPr>
              <w:noProof/>
              <w:lang w:eastAsia="es-AR" w:bidi="ar-SA"/>
            </w:rPr>
            <w:drawing>
              <wp:anchor distT="0" distB="0" distL="0" distR="0" simplePos="0" relativeHeight="251658240" behindDoc="0" locked="0" layoutInCell="1" allowOverlap="1" wp14:anchorId="468B89CF" wp14:editId="7232B246">
                <wp:simplePos x="0" y="0"/>
                <wp:positionH relativeFrom="column">
                  <wp:posOffset>13970</wp:posOffset>
                </wp:positionH>
                <wp:positionV relativeFrom="paragraph">
                  <wp:posOffset>44450</wp:posOffset>
                </wp:positionV>
                <wp:extent cx="2067560" cy="389890"/>
                <wp:effectExtent l="19050" t="0" r="8890" b="0"/>
                <wp:wrapTopAndBottom/>
                <wp:docPr id="2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7560" cy="389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949" w:type="dxa"/>
          <w:shd w:val="clear" w:color="auto" w:fill="auto"/>
        </w:tcPr>
        <w:p w14:paraId="484C3D41" w14:textId="77777777" w:rsidR="00022EC8" w:rsidRDefault="00EF0B6E">
          <w:pPr>
            <w:pStyle w:val="Contenidodelatabla"/>
            <w:snapToGrid w:val="0"/>
            <w:jc w:val="center"/>
          </w:pPr>
          <w:r>
            <w:rPr>
              <w:noProof/>
              <w:lang w:eastAsia="es-AR" w:bidi="ar-SA"/>
            </w:rPr>
            <w:drawing>
              <wp:anchor distT="0" distB="0" distL="0" distR="0" simplePos="0" relativeHeight="251657216" behindDoc="0" locked="0" layoutInCell="1" allowOverlap="1" wp14:anchorId="1DEE0CBC" wp14:editId="506B51F3">
                <wp:simplePos x="0" y="0"/>
                <wp:positionH relativeFrom="column">
                  <wp:posOffset>97155</wp:posOffset>
                </wp:positionH>
                <wp:positionV relativeFrom="paragraph">
                  <wp:posOffset>0</wp:posOffset>
                </wp:positionV>
                <wp:extent cx="1774190" cy="424815"/>
                <wp:effectExtent l="19050" t="0" r="0" b="0"/>
                <wp:wrapTopAndBottom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774190" cy="424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5CF27031" w14:textId="77777777" w:rsidR="00022EC8" w:rsidRDefault="00022EC8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3699"/>
    <w:rsid w:val="00015B28"/>
    <w:rsid w:val="00015E3B"/>
    <w:rsid w:val="00016011"/>
    <w:rsid w:val="00022EC8"/>
    <w:rsid w:val="00027187"/>
    <w:rsid w:val="00030C55"/>
    <w:rsid w:val="00031517"/>
    <w:rsid w:val="00031CD7"/>
    <w:rsid w:val="00031E92"/>
    <w:rsid w:val="000566E4"/>
    <w:rsid w:val="00063772"/>
    <w:rsid w:val="00074AB0"/>
    <w:rsid w:val="00076910"/>
    <w:rsid w:val="00076B9A"/>
    <w:rsid w:val="00077121"/>
    <w:rsid w:val="0008545D"/>
    <w:rsid w:val="00086E26"/>
    <w:rsid w:val="00090B09"/>
    <w:rsid w:val="000A518A"/>
    <w:rsid w:val="000A7212"/>
    <w:rsid w:val="000C3549"/>
    <w:rsid w:val="000C66DC"/>
    <w:rsid w:val="000D2A22"/>
    <w:rsid w:val="000E0300"/>
    <w:rsid w:val="000F2587"/>
    <w:rsid w:val="000F64C3"/>
    <w:rsid w:val="00112452"/>
    <w:rsid w:val="00113D28"/>
    <w:rsid w:val="00115220"/>
    <w:rsid w:val="00135819"/>
    <w:rsid w:val="00146435"/>
    <w:rsid w:val="00153A78"/>
    <w:rsid w:val="00161C35"/>
    <w:rsid w:val="00163DD2"/>
    <w:rsid w:val="001654B2"/>
    <w:rsid w:val="00174C98"/>
    <w:rsid w:val="00176429"/>
    <w:rsid w:val="00180D7A"/>
    <w:rsid w:val="001A7F14"/>
    <w:rsid w:val="001B2A48"/>
    <w:rsid w:val="001C2F12"/>
    <w:rsid w:val="001C3607"/>
    <w:rsid w:val="001D0703"/>
    <w:rsid w:val="001D339F"/>
    <w:rsid w:val="001E4DAA"/>
    <w:rsid w:val="001F4B01"/>
    <w:rsid w:val="001F6647"/>
    <w:rsid w:val="002061F0"/>
    <w:rsid w:val="00206855"/>
    <w:rsid w:val="00226455"/>
    <w:rsid w:val="00241EE6"/>
    <w:rsid w:val="00250EDC"/>
    <w:rsid w:val="00261E4C"/>
    <w:rsid w:val="00267251"/>
    <w:rsid w:val="00270EA2"/>
    <w:rsid w:val="002765D5"/>
    <w:rsid w:val="002816E2"/>
    <w:rsid w:val="00285DCB"/>
    <w:rsid w:val="0028762A"/>
    <w:rsid w:val="00293288"/>
    <w:rsid w:val="002A3DD4"/>
    <w:rsid w:val="002B51C9"/>
    <w:rsid w:val="002B582F"/>
    <w:rsid w:val="002E01FE"/>
    <w:rsid w:val="002E780A"/>
    <w:rsid w:val="002F0C6A"/>
    <w:rsid w:val="00300EAA"/>
    <w:rsid w:val="00301486"/>
    <w:rsid w:val="00310490"/>
    <w:rsid w:val="00313AFB"/>
    <w:rsid w:val="003441B2"/>
    <w:rsid w:val="00347188"/>
    <w:rsid w:val="00353E87"/>
    <w:rsid w:val="003546D9"/>
    <w:rsid w:val="00376B66"/>
    <w:rsid w:val="003819CE"/>
    <w:rsid w:val="003846B4"/>
    <w:rsid w:val="003A27B6"/>
    <w:rsid w:val="003C0B77"/>
    <w:rsid w:val="003C1B60"/>
    <w:rsid w:val="003C6026"/>
    <w:rsid w:val="003E314B"/>
    <w:rsid w:val="003E4703"/>
    <w:rsid w:val="00402CC0"/>
    <w:rsid w:val="004068F1"/>
    <w:rsid w:val="00416DDF"/>
    <w:rsid w:val="00416ECD"/>
    <w:rsid w:val="00423D98"/>
    <w:rsid w:val="00425FB8"/>
    <w:rsid w:val="00443DB0"/>
    <w:rsid w:val="00454DA2"/>
    <w:rsid w:val="0045784C"/>
    <w:rsid w:val="00462F7D"/>
    <w:rsid w:val="004634B6"/>
    <w:rsid w:val="00466C2F"/>
    <w:rsid w:val="0047181C"/>
    <w:rsid w:val="004727CB"/>
    <w:rsid w:val="00473305"/>
    <w:rsid w:val="004831D1"/>
    <w:rsid w:val="004903B8"/>
    <w:rsid w:val="004A30BD"/>
    <w:rsid w:val="004A45D6"/>
    <w:rsid w:val="004B341F"/>
    <w:rsid w:val="004C11B0"/>
    <w:rsid w:val="004C6D8D"/>
    <w:rsid w:val="004D0D51"/>
    <w:rsid w:val="004D51C1"/>
    <w:rsid w:val="004D76C8"/>
    <w:rsid w:val="004E526C"/>
    <w:rsid w:val="004E7084"/>
    <w:rsid w:val="004F3FDC"/>
    <w:rsid w:val="004F7BFE"/>
    <w:rsid w:val="005027EF"/>
    <w:rsid w:val="00502D75"/>
    <w:rsid w:val="005043EB"/>
    <w:rsid w:val="00515993"/>
    <w:rsid w:val="0052090C"/>
    <w:rsid w:val="00526C12"/>
    <w:rsid w:val="005305E6"/>
    <w:rsid w:val="00533982"/>
    <w:rsid w:val="00542340"/>
    <w:rsid w:val="0054540E"/>
    <w:rsid w:val="00560A3D"/>
    <w:rsid w:val="0056142E"/>
    <w:rsid w:val="00561C9C"/>
    <w:rsid w:val="00565DA0"/>
    <w:rsid w:val="00570311"/>
    <w:rsid w:val="005735A9"/>
    <w:rsid w:val="005836B0"/>
    <w:rsid w:val="005854FB"/>
    <w:rsid w:val="00595F4F"/>
    <w:rsid w:val="005A7932"/>
    <w:rsid w:val="005C0C3F"/>
    <w:rsid w:val="005D2851"/>
    <w:rsid w:val="005E0E69"/>
    <w:rsid w:val="005E4648"/>
    <w:rsid w:val="005E4C89"/>
    <w:rsid w:val="005F0B89"/>
    <w:rsid w:val="005F3699"/>
    <w:rsid w:val="00606C54"/>
    <w:rsid w:val="00610318"/>
    <w:rsid w:val="00614F84"/>
    <w:rsid w:val="006164D8"/>
    <w:rsid w:val="00621C4A"/>
    <w:rsid w:val="0063002A"/>
    <w:rsid w:val="006325CB"/>
    <w:rsid w:val="00634ACF"/>
    <w:rsid w:val="0066664D"/>
    <w:rsid w:val="00686249"/>
    <w:rsid w:val="00686616"/>
    <w:rsid w:val="006B04D6"/>
    <w:rsid w:val="006B4417"/>
    <w:rsid w:val="006D2DE2"/>
    <w:rsid w:val="006E797C"/>
    <w:rsid w:val="006F3EC2"/>
    <w:rsid w:val="007015C4"/>
    <w:rsid w:val="0071202B"/>
    <w:rsid w:val="00720072"/>
    <w:rsid w:val="00724597"/>
    <w:rsid w:val="00727DAC"/>
    <w:rsid w:val="00750BFD"/>
    <w:rsid w:val="00751601"/>
    <w:rsid w:val="00770EA4"/>
    <w:rsid w:val="007809F6"/>
    <w:rsid w:val="007870A2"/>
    <w:rsid w:val="00793EA6"/>
    <w:rsid w:val="007B1B4C"/>
    <w:rsid w:val="007B312C"/>
    <w:rsid w:val="007D45B9"/>
    <w:rsid w:val="007E075C"/>
    <w:rsid w:val="007E5F03"/>
    <w:rsid w:val="007F35AF"/>
    <w:rsid w:val="00801BDF"/>
    <w:rsid w:val="00803A59"/>
    <w:rsid w:val="008101DB"/>
    <w:rsid w:val="00820484"/>
    <w:rsid w:val="0083414A"/>
    <w:rsid w:val="00842819"/>
    <w:rsid w:val="00853871"/>
    <w:rsid w:val="00854A0E"/>
    <w:rsid w:val="00860604"/>
    <w:rsid w:val="00860BC3"/>
    <w:rsid w:val="00863950"/>
    <w:rsid w:val="00863F16"/>
    <w:rsid w:val="00865E90"/>
    <w:rsid w:val="0087344E"/>
    <w:rsid w:val="00877DAF"/>
    <w:rsid w:val="008B7580"/>
    <w:rsid w:val="008D56DE"/>
    <w:rsid w:val="008F0801"/>
    <w:rsid w:val="008F0EA0"/>
    <w:rsid w:val="008F2D7B"/>
    <w:rsid w:val="008F6A18"/>
    <w:rsid w:val="008F6B61"/>
    <w:rsid w:val="00906FE8"/>
    <w:rsid w:val="00913EB1"/>
    <w:rsid w:val="0091518D"/>
    <w:rsid w:val="009176D1"/>
    <w:rsid w:val="009179F6"/>
    <w:rsid w:val="00942710"/>
    <w:rsid w:val="009615F4"/>
    <w:rsid w:val="00963BDF"/>
    <w:rsid w:val="00986268"/>
    <w:rsid w:val="00993429"/>
    <w:rsid w:val="009A1685"/>
    <w:rsid w:val="009A2100"/>
    <w:rsid w:val="009A2DF1"/>
    <w:rsid w:val="009B73B6"/>
    <w:rsid w:val="009C0DB4"/>
    <w:rsid w:val="009C37A7"/>
    <w:rsid w:val="009C68C7"/>
    <w:rsid w:val="009D43BB"/>
    <w:rsid w:val="009D50E4"/>
    <w:rsid w:val="009E6C21"/>
    <w:rsid w:val="009F319F"/>
    <w:rsid w:val="009F6BBF"/>
    <w:rsid w:val="00A075C6"/>
    <w:rsid w:val="00A33AE0"/>
    <w:rsid w:val="00A45B89"/>
    <w:rsid w:val="00A61AD9"/>
    <w:rsid w:val="00A64EE5"/>
    <w:rsid w:val="00A67957"/>
    <w:rsid w:val="00A7026D"/>
    <w:rsid w:val="00A92784"/>
    <w:rsid w:val="00AA0975"/>
    <w:rsid w:val="00AA19F6"/>
    <w:rsid w:val="00AA2B3B"/>
    <w:rsid w:val="00AB7D84"/>
    <w:rsid w:val="00AD5600"/>
    <w:rsid w:val="00AE6978"/>
    <w:rsid w:val="00B02C06"/>
    <w:rsid w:val="00B03602"/>
    <w:rsid w:val="00B05299"/>
    <w:rsid w:val="00B10C0F"/>
    <w:rsid w:val="00B122B4"/>
    <w:rsid w:val="00B15B5C"/>
    <w:rsid w:val="00B34370"/>
    <w:rsid w:val="00B463D5"/>
    <w:rsid w:val="00B47B30"/>
    <w:rsid w:val="00B55F01"/>
    <w:rsid w:val="00B612DD"/>
    <w:rsid w:val="00B61E25"/>
    <w:rsid w:val="00B62438"/>
    <w:rsid w:val="00B63391"/>
    <w:rsid w:val="00B65B2D"/>
    <w:rsid w:val="00B65E29"/>
    <w:rsid w:val="00B66AC9"/>
    <w:rsid w:val="00B70971"/>
    <w:rsid w:val="00B726D1"/>
    <w:rsid w:val="00B81F77"/>
    <w:rsid w:val="00B82C4B"/>
    <w:rsid w:val="00B85245"/>
    <w:rsid w:val="00B86B96"/>
    <w:rsid w:val="00B94D1B"/>
    <w:rsid w:val="00B95CC9"/>
    <w:rsid w:val="00B97483"/>
    <w:rsid w:val="00BA0423"/>
    <w:rsid w:val="00BA6121"/>
    <w:rsid w:val="00BB0CF2"/>
    <w:rsid w:val="00BB44F7"/>
    <w:rsid w:val="00BC07FF"/>
    <w:rsid w:val="00BF50B3"/>
    <w:rsid w:val="00BF7FAC"/>
    <w:rsid w:val="00C00CB3"/>
    <w:rsid w:val="00C02BEA"/>
    <w:rsid w:val="00C077FA"/>
    <w:rsid w:val="00C26991"/>
    <w:rsid w:val="00C2704F"/>
    <w:rsid w:val="00C3252B"/>
    <w:rsid w:val="00C33F6B"/>
    <w:rsid w:val="00C344BA"/>
    <w:rsid w:val="00C46CAA"/>
    <w:rsid w:val="00C51047"/>
    <w:rsid w:val="00C545BB"/>
    <w:rsid w:val="00CA3659"/>
    <w:rsid w:val="00CB4DE1"/>
    <w:rsid w:val="00CC1CAA"/>
    <w:rsid w:val="00CD2206"/>
    <w:rsid w:val="00CD346A"/>
    <w:rsid w:val="00CF3C06"/>
    <w:rsid w:val="00D03CDA"/>
    <w:rsid w:val="00D07509"/>
    <w:rsid w:val="00D10BBA"/>
    <w:rsid w:val="00D219DF"/>
    <w:rsid w:val="00D23196"/>
    <w:rsid w:val="00D409F5"/>
    <w:rsid w:val="00D4413B"/>
    <w:rsid w:val="00D52380"/>
    <w:rsid w:val="00D526A8"/>
    <w:rsid w:val="00D52FD9"/>
    <w:rsid w:val="00D53EAA"/>
    <w:rsid w:val="00D735ED"/>
    <w:rsid w:val="00D90F5E"/>
    <w:rsid w:val="00D933DB"/>
    <w:rsid w:val="00D96696"/>
    <w:rsid w:val="00D9690D"/>
    <w:rsid w:val="00DA53A4"/>
    <w:rsid w:val="00DB4065"/>
    <w:rsid w:val="00DB6320"/>
    <w:rsid w:val="00DC31DD"/>
    <w:rsid w:val="00DC5C00"/>
    <w:rsid w:val="00DD1417"/>
    <w:rsid w:val="00DD1446"/>
    <w:rsid w:val="00DD24BD"/>
    <w:rsid w:val="00DD296B"/>
    <w:rsid w:val="00DD5BEB"/>
    <w:rsid w:val="00DE53EB"/>
    <w:rsid w:val="00DF2D01"/>
    <w:rsid w:val="00DF7903"/>
    <w:rsid w:val="00E01558"/>
    <w:rsid w:val="00E03AED"/>
    <w:rsid w:val="00E318EF"/>
    <w:rsid w:val="00E3419D"/>
    <w:rsid w:val="00E50805"/>
    <w:rsid w:val="00E51419"/>
    <w:rsid w:val="00E57409"/>
    <w:rsid w:val="00E752C5"/>
    <w:rsid w:val="00E9119D"/>
    <w:rsid w:val="00E91269"/>
    <w:rsid w:val="00E95CAE"/>
    <w:rsid w:val="00E9761D"/>
    <w:rsid w:val="00EA68DF"/>
    <w:rsid w:val="00EB0222"/>
    <w:rsid w:val="00EB5696"/>
    <w:rsid w:val="00EB71CE"/>
    <w:rsid w:val="00ED6FE6"/>
    <w:rsid w:val="00EE0D69"/>
    <w:rsid w:val="00EE6297"/>
    <w:rsid w:val="00EF0B6E"/>
    <w:rsid w:val="00EF31AD"/>
    <w:rsid w:val="00EF5A1F"/>
    <w:rsid w:val="00EF70B6"/>
    <w:rsid w:val="00F357C8"/>
    <w:rsid w:val="00F41EFA"/>
    <w:rsid w:val="00F43634"/>
    <w:rsid w:val="00F47E04"/>
    <w:rsid w:val="00F7103F"/>
    <w:rsid w:val="00F73BBC"/>
    <w:rsid w:val="00F76E1D"/>
    <w:rsid w:val="00F8569C"/>
    <w:rsid w:val="00FA06D2"/>
    <w:rsid w:val="00FA15F2"/>
    <w:rsid w:val="00FA6817"/>
    <w:rsid w:val="00FB34FF"/>
    <w:rsid w:val="00FB4A0B"/>
    <w:rsid w:val="00FB4E7E"/>
    <w:rsid w:val="00FC3D36"/>
    <w:rsid w:val="00FE182D"/>
    <w:rsid w:val="00FE2A9F"/>
    <w:rsid w:val="00FE3F29"/>
    <w:rsid w:val="00FE4242"/>
    <w:rsid w:val="00FF6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  <w14:docId w14:val="1D4C18F9"/>
  <w15:docId w15:val="{900AA2E4-885F-4A8C-BA30-35A82865C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95CAE"/>
    <w:pPr>
      <w:suppressAutoHyphens/>
    </w:pPr>
    <w:rPr>
      <w:rFonts w:eastAsia="Arial Unicode MS" w:cs="Arial Unicode MS"/>
      <w:kern w:val="1"/>
      <w:sz w:val="24"/>
      <w:szCs w:val="24"/>
      <w:lang w:val="es-AR" w:eastAsia="hi-IN" w:bidi="hi-I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E95CAE"/>
  </w:style>
  <w:style w:type="character" w:customStyle="1" w:styleId="Fuentedeprrafopredeter1">
    <w:name w:val="Fuente de párrafo predeter.1"/>
    <w:rsid w:val="00E95CAE"/>
  </w:style>
  <w:style w:type="character" w:customStyle="1" w:styleId="TextodegloboCar">
    <w:name w:val="Texto de globo Car"/>
    <w:basedOn w:val="Fuentedeprrafopredeter1"/>
    <w:rsid w:val="00E95CAE"/>
    <w:rPr>
      <w:rFonts w:ascii="Segoe UI" w:hAnsi="Segoe UI" w:cs="Segoe UI"/>
      <w:sz w:val="18"/>
      <w:szCs w:val="18"/>
    </w:rPr>
  </w:style>
  <w:style w:type="character" w:customStyle="1" w:styleId="PiedepginaCar">
    <w:name w:val="Pie de página Car"/>
    <w:basedOn w:val="Fuentedeprrafopredeter1"/>
    <w:rsid w:val="00E95CAE"/>
  </w:style>
  <w:style w:type="paragraph" w:customStyle="1" w:styleId="Encabezado1">
    <w:name w:val="Encabezado1"/>
    <w:basedOn w:val="Normal"/>
    <w:next w:val="Textoindependiente"/>
    <w:rsid w:val="00E95CAE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xtoindependiente">
    <w:name w:val="Body Text"/>
    <w:basedOn w:val="Normal"/>
    <w:rsid w:val="00E95CAE"/>
    <w:pPr>
      <w:spacing w:after="120"/>
    </w:pPr>
  </w:style>
  <w:style w:type="paragraph" w:styleId="Lista">
    <w:name w:val="List"/>
    <w:basedOn w:val="Textoindependiente"/>
    <w:rsid w:val="00E95CAE"/>
  </w:style>
  <w:style w:type="paragraph" w:customStyle="1" w:styleId="Etiqueta">
    <w:name w:val="Etiqueta"/>
    <w:basedOn w:val="Normal"/>
    <w:rsid w:val="00E95CA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rsid w:val="00E95CAE"/>
    <w:pPr>
      <w:suppressLineNumbers/>
    </w:pPr>
  </w:style>
  <w:style w:type="paragraph" w:styleId="NormalWeb">
    <w:name w:val="Normal (Web)"/>
    <w:basedOn w:val="Normal"/>
    <w:rsid w:val="00E95CAE"/>
    <w:pPr>
      <w:spacing w:before="28" w:after="28" w:line="100" w:lineRule="atLeast"/>
    </w:pPr>
    <w:rPr>
      <w:rFonts w:cs="font182"/>
    </w:rPr>
  </w:style>
  <w:style w:type="paragraph" w:customStyle="1" w:styleId="Textodeglobo1">
    <w:name w:val="Texto de globo1"/>
    <w:basedOn w:val="Normal"/>
    <w:rsid w:val="00E95CAE"/>
    <w:pPr>
      <w:spacing w:line="100" w:lineRule="atLeast"/>
    </w:pPr>
    <w:rPr>
      <w:rFonts w:ascii="Segoe UI" w:hAnsi="Segoe UI" w:cs="Segoe UI"/>
      <w:sz w:val="18"/>
      <w:szCs w:val="18"/>
    </w:rPr>
  </w:style>
  <w:style w:type="paragraph" w:styleId="Piedepgina">
    <w:name w:val="footer"/>
    <w:basedOn w:val="Normal"/>
    <w:rsid w:val="00E95CAE"/>
    <w:pPr>
      <w:suppressLineNumbers/>
      <w:tabs>
        <w:tab w:val="center" w:pos="4419"/>
        <w:tab w:val="right" w:pos="8838"/>
      </w:tabs>
      <w:spacing w:line="100" w:lineRule="atLeast"/>
    </w:pPr>
  </w:style>
  <w:style w:type="paragraph" w:customStyle="1" w:styleId="Contenidodelmarco">
    <w:name w:val="Contenido del marco"/>
    <w:basedOn w:val="Textoindependiente"/>
    <w:rsid w:val="00E95CAE"/>
  </w:style>
  <w:style w:type="paragraph" w:styleId="Encabezado">
    <w:name w:val="header"/>
    <w:basedOn w:val="Normal"/>
    <w:rsid w:val="00E95CAE"/>
    <w:pPr>
      <w:suppressLineNumbers/>
      <w:tabs>
        <w:tab w:val="center" w:pos="5233"/>
        <w:tab w:val="right" w:pos="10466"/>
      </w:tabs>
    </w:pPr>
  </w:style>
  <w:style w:type="paragraph" w:customStyle="1" w:styleId="Contenidodelatabla">
    <w:name w:val="Contenido de la tabla"/>
    <w:basedOn w:val="Normal"/>
    <w:rsid w:val="00E95CAE"/>
    <w:pPr>
      <w:suppressLineNumbers/>
    </w:pPr>
  </w:style>
  <w:style w:type="paragraph" w:customStyle="1" w:styleId="Encabezadodelatabla">
    <w:name w:val="Encabezado de la tabla"/>
    <w:basedOn w:val="Contenidodelatabla"/>
    <w:rsid w:val="00E95CAE"/>
    <w:pPr>
      <w:jc w:val="center"/>
    </w:pPr>
    <w:rPr>
      <w:b/>
      <w:bCs/>
    </w:rPr>
  </w:style>
  <w:style w:type="paragraph" w:styleId="Descripcin">
    <w:name w:val="caption"/>
    <w:basedOn w:val="Normal"/>
    <w:next w:val="Normal"/>
    <w:qFormat/>
    <w:rsid w:val="004068F1"/>
    <w:pPr>
      <w:suppressAutoHyphens w:val="0"/>
    </w:pPr>
    <w:rPr>
      <w:rFonts w:eastAsia="Times New Roman" w:cs="Times New Roman"/>
      <w:b/>
      <w:bCs/>
      <w:i/>
      <w:iCs/>
      <w:kern w:val="0"/>
      <w:sz w:val="20"/>
      <w:szCs w:val="20"/>
      <w:lang w:val="es-ES" w:eastAsia="es-ES" w:bidi="ar-SA"/>
    </w:rPr>
  </w:style>
  <w:style w:type="paragraph" w:styleId="Textodeglobo">
    <w:name w:val="Balloon Text"/>
    <w:basedOn w:val="Normal"/>
    <w:link w:val="TextodegloboCar1"/>
    <w:uiPriority w:val="99"/>
    <w:semiHidden/>
    <w:unhideWhenUsed/>
    <w:rsid w:val="004068F1"/>
    <w:rPr>
      <w:rFonts w:ascii="Tahoma" w:hAnsi="Tahoma" w:cs="Mangal"/>
      <w:sz w:val="16"/>
      <w:szCs w:val="14"/>
    </w:rPr>
  </w:style>
  <w:style w:type="character" w:customStyle="1" w:styleId="TextodegloboCar1">
    <w:name w:val="Texto de globo Car1"/>
    <w:basedOn w:val="Fuentedeprrafopredeter"/>
    <w:link w:val="Textodeglobo"/>
    <w:uiPriority w:val="99"/>
    <w:semiHidden/>
    <w:rsid w:val="004068F1"/>
    <w:rPr>
      <w:rFonts w:ascii="Tahoma" w:eastAsia="Arial Unicode MS" w:hAnsi="Tahoma" w:cs="Mangal"/>
      <w:kern w:val="1"/>
      <w:sz w:val="16"/>
      <w:szCs w:val="14"/>
      <w:lang w:val="es-AR" w:eastAsia="hi-IN" w:bidi="hi-IN"/>
    </w:rPr>
  </w:style>
  <w:style w:type="character" w:customStyle="1" w:styleId="cuit">
    <w:name w:val="cuit"/>
    <w:basedOn w:val="Fuentedeprrafopredeter"/>
    <w:rsid w:val="00EF5A1F"/>
  </w:style>
  <w:style w:type="table" w:styleId="Tablaconcuadrcula">
    <w:name w:val="Table Grid"/>
    <w:basedOn w:val="Tablanormal"/>
    <w:uiPriority w:val="59"/>
    <w:rsid w:val="00A7026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3">
    <w:name w:val="Body Text 3"/>
    <w:basedOn w:val="Normal"/>
    <w:link w:val="Textoindependiente3Car"/>
    <w:uiPriority w:val="99"/>
    <w:unhideWhenUsed/>
    <w:rsid w:val="00DD24BD"/>
    <w:pPr>
      <w:spacing w:after="120"/>
    </w:pPr>
    <w:rPr>
      <w:rFonts w:cs="Mangal"/>
      <w:sz w:val="16"/>
      <w:szCs w:val="14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DD24BD"/>
    <w:rPr>
      <w:rFonts w:eastAsia="Arial Unicode MS" w:cs="Mangal"/>
      <w:kern w:val="1"/>
      <w:sz w:val="16"/>
      <w:szCs w:val="14"/>
      <w:lang w:val="es-AR"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CC054DB21F6EC43A4ACC9A09FA74494" ma:contentTypeVersion="15" ma:contentTypeDescription="Create a new document." ma:contentTypeScope="" ma:versionID="df2381d55cad61ea0106c5559434ed04">
  <xsd:schema xmlns:xsd="http://www.w3.org/2001/XMLSchema" xmlns:xs="http://www.w3.org/2001/XMLSchema" xmlns:p="http://schemas.microsoft.com/office/2006/metadata/properties" xmlns:ns3="1d3b1a8a-6610-4814-98ca-2f88d14d6581" xmlns:ns4="8505d679-95cb-4c4c-ae41-a8bc570a52f6" targetNamespace="http://schemas.microsoft.com/office/2006/metadata/properties" ma:root="true" ma:fieldsID="884d91114507b98a6e72114a82e77b2c" ns3:_="" ns4:_="">
    <xsd:import namespace="1d3b1a8a-6610-4814-98ca-2f88d14d6581"/>
    <xsd:import namespace="8505d679-95cb-4c4c-ae41-a8bc570a52f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d3b1a8a-6610-4814-98ca-2f88d14d65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05d679-95cb-4c4c-ae41-a8bc570a52f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4E63A7A-B63B-4852-9697-37445C1DA8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d3b1a8a-6610-4814-98ca-2f88d14d6581"/>
    <ds:schemaRef ds:uri="8505d679-95cb-4c4c-ae41-a8bc570a52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1CE4F7-3CD8-4A01-A7CD-8CF99DB67A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DD2E18-4536-4411-836B-2FF13B51A6BB}">
  <ds:schemaRefs>
    <ds:schemaRef ds:uri="http://purl.org/dc/elements/1.1/"/>
    <ds:schemaRef ds:uri="http://purl.org/dc/dcmitype/"/>
    <ds:schemaRef ds:uri="1d3b1a8a-6610-4814-98ca-2f88d14d6581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  <ds:schemaRef ds:uri="http://schemas.microsoft.com/office/infopath/2007/PartnerControls"/>
    <ds:schemaRef ds:uri="8505d679-95cb-4c4c-ae41-a8bc570a52f6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361</Words>
  <Characters>1986</Characters>
  <Application>Microsoft Office Word</Application>
  <DocSecurity>4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Defferrari, Magdalena</dc:creator>
  <cp:keywords/>
  <dc:description/>
  <cp:lastModifiedBy>Karina Cesanelli</cp:lastModifiedBy>
  <cp:revision>2</cp:revision>
  <cp:lastPrinted>2016-06-23T12:48:00Z</cp:lastPrinted>
  <dcterms:created xsi:type="dcterms:W3CDTF">2024-05-30T18:05:00Z</dcterms:created>
  <dcterms:modified xsi:type="dcterms:W3CDTF">2024-05-30T18:05:00Z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0x010100ECC054DB21F6EC43A4ACC9A09FA74494</vt:lpwstr>
  </property>
</Properties>
</file>